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3C43" w14:textId="0DC54E9B" w:rsidR="005569F0" w:rsidRDefault="00E97A48" w:rsidP="00B66783">
      <w:pPr>
        <w:pStyle w:val="1"/>
      </w:pPr>
      <w:r>
        <w:rPr>
          <w:rFonts w:hint="eastAsia"/>
        </w:rPr>
        <w:t>tsl</w:t>
      </w:r>
      <w:r>
        <w:rPr>
          <w:rFonts w:hint="eastAsia"/>
        </w:rPr>
        <w:t>语言本地编辑器</w:t>
      </w:r>
    </w:p>
    <w:p w14:paraId="7B75AA34" w14:textId="77777777" w:rsidR="00EE0B91" w:rsidRDefault="00EE0B91" w:rsidP="00EE0B91">
      <w:pPr>
        <w:pStyle w:val="2"/>
      </w:pPr>
      <w:r>
        <w:rPr>
          <w:rFonts w:hint="eastAsia"/>
        </w:rPr>
        <w:t>优势</w:t>
      </w:r>
    </w:p>
    <w:p w14:paraId="6C0F79C2" w14:textId="501CDD4A" w:rsidR="00EE0B91" w:rsidRDefault="00EE0B91" w:rsidP="00EE0B91">
      <w:r>
        <w:rPr>
          <w:rFonts w:hint="eastAsia"/>
        </w:rPr>
        <w:t>本编辑器可以有效提高</w:t>
      </w:r>
      <w:r>
        <w:rPr>
          <w:rFonts w:hint="eastAsia"/>
        </w:rPr>
        <w:t>tsl</w:t>
      </w:r>
      <w:r>
        <w:rPr>
          <w:rFonts w:hint="eastAsia"/>
        </w:rPr>
        <w:t>语言开发的效率</w:t>
      </w:r>
      <w:r>
        <w:rPr>
          <w:rFonts w:hint="eastAsia"/>
        </w:rPr>
        <w:t>,</w:t>
      </w:r>
      <w:r w:rsidR="008B394B">
        <w:rPr>
          <w:rFonts w:hint="eastAsia"/>
        </w:rPr>
        <w:t>具有如下特征</w:t>
      </w:r>
      <w:r>
        <w:rPr>
          <w:rFonts w:hint="eastAsia"/>
        </w:rPr>
        <w:t>:</w:t>
      </w:r>
    </w:p>
    <w:p w14:paraId="28BF04D5" w14:textId="77777777" w:rsidR="00EE0B91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tsl语言输入提示以及跨文件跳转</w:t>
      </w:r>
    </w:p>
    <w:p w14:paraId="432934DF" w14:textId="77777777" w:rsidR="00EE0B91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完整的tsl语法高亮(包括&lt;?tslx&gt;)</w:t>
      </w:r>
    </w:p>
    <w:p w14:paraId="1EDE3285" w14:textId="77777777" w:rsidR="00EE0B91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begin</w:t>
      </w:r>
      <w:r>
        <w:rPr>
          <w:rFonts w:ascii="微软雅黑" w:eastAsia="微软雅黑" w:hAnsi="微软雅黑" w:cs="Calibri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>end</w:t>
      </w:r>
      <w:r>
        <w:rPr>
          <w:rFonts w:ascii="微软雅黑" w:eastAsia="微软雅黑" w:hAnsi="微软雅黑" w:cs="Calibri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>,(</w:t>
      </w:r>
      <w:r>
        <w:rPr>
          <w:rFonts w:ascii="微软雅黑" w:eastAsia="微软雅黑" w:hAnsi="微软雅黑" w:cs="Calibri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>)</w:t>
      </w:r>
      <w:r>
        <w:rPr>
          <w:rFonts w:ascii="微软雅黑" w:eastAsia="微软雅黑" w:hAnsi="微软雅黑" w:cs="Calibri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>[</w:t>
      </w:r>
      <w:r>
        <w:rPr>
          <w:rFonts w:ascii="微软雅黑" w:eastAsia="微软雅黑" w:hAnsi="微软雅黑" w:cs="Calibri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>]</w:t>
      </w:r>
      <w:r>
        <w:rPr>
          <w:rFonts w:ascii="微软雅黑" w:eastAsia="微软雅黑" w:hAnsi="微软雅黑" w:cs="Calibri"/>
          <w:sz w:val="22"/>
          <w:szCs w:val="22"/>
        </w:rPr>
        <w:t xml:space="preserve"> </w:t>
      </w:r>
      <w:r>
        <w:rPr>
          <w:rFonts w:ascii="微软雅黑" w:eastAsia="微软雅黑" w:hAnsi="微软雅黑" w:cs="Calibri" w:hint="eastAsia"/>
          <w:sz w:val="22"/>
          <w:szCs w:val="22"/>
        </w:rPr>
        <w:t>匹配高亮</w:t>
      </w:r>
    </w:p>
    <w:p w14:paraId="4D44D42F" w14:textId="77777777" w:rsidR="00EE0B91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tsl语言代码树</w:t>
      </w:r>
    </w:p>
    <w:p w14:paraId="648CEDEE" w14:textId="77777777" w:rsidR="00EE0B91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tsl语言自动格式化</w:t>
      </w:r>
    </w:p>
    <w:p w14:paraId="0D90C205" w14:textId="77777777" w:rsidR="00EE0B91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tsl语言调试(本地以及远程)</w:t>
      </w:r>
    </w:p>
    <w:p w14:paraId="056FE547" w14:textId="77777777" w:rsidR="00EE0B91" w:rsidRPr="00E97A48" w:rsidRDefault="00EE0B91" w:rsidP="00EE0B9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微软雅黑" w:eastAsia="微软雅黑" w:hAnsi="微软雅黑" w:cs="Calibri"/>
          <w:sz w:val="22"/>
          <w:szCs w:val="22"/>
        </w:rPr>
      </w:pPr>
      <w:r>
        <w:rPr>
          <w:rFonts w:ascii="微软雅黑" w:eastAsia="微软雅黑" w:hAnsi="微软雅黑" w:cs="Calibri" w:hint="eastAsia"/>
          <w:sz w:val="22"/>
          <w:szCs w:val="22"/>
        </w:rPr>
        <w:t>代码块输入</w:t>
      </w:r>
    </w:p>
    <w:p w14:paraId="656554DE" w14:textId="77777777" w:rsidR="00EE0B91" w:rsidRPr="00EE0B91" w:rsidRDefault="00EE0B91" w:rsidP="00EE0B91"/>
    <w:p w14:paraId="44524B4E" w14:textId="3752A340" w:rsidR="00E97A48" w:rsidRDefault="000E44DE" w:rsidP="002D40FB">
      <w:pPr>
        <w:pStyle w:val="2"/>
      </w:pPr>
      <w:r>
        <w:rPr>
          <w:rFonts w:hint="eastAsia"/>
        </w:rPr>
        <w:t>获得编辑器</w:t>
      </w:r>
    </w:p>
    <w:p w14:paraId="0766324B" w14:textId="7601ABA9" w:rsidR="002D40FB" w:rsidRPr="002D40FB" w:rsidRDefault="002D40FB" w:rsidP="00EE0B91">
      <w:pPr>
        <w:pStyle w:val="3"/>
      </w:pPr>
      <w:r>
        <w:rPr>
          <w:rFonts w:hint="eastAsia"/>
        </w:rPr>
        <w:t>下载</w:t>
      </w:r>
    </w:p>
    <w:p w14:paraId="2B7F7914" w14:textId="1F9462FF" w:rsidR="002D40FB" w:rsidRDefault="002D40FB" w:rsidP="002D40FB">
      <w:pPr>
        <w:pStyle w:val="a3"/>
        <w:ind w:left="360" w:firstLineChars="0" w:firstLine="0"/>
        <w:rPr>
          <w:rFonts w:ascii="微软雅黑" w:eastAsia="微软雅黑" w:hAnsi="微软雅黑" w:cs="Calibri"/>
          <w:sz w:val="22"/>
        </w:rPr>
      </w:pPr>
      <w:r>
        <w:rPr>
          <w:rFonts w:hint="eastAsia"/>
        </w:rPr>
        <w:t>编辑器</w:t>
      </w:r>
      <w:r>
        <w:rPr>
          <w:rFonts w:hint="eastAsia"/>
        </w:rPr>
        <w:t>git</w:t>
      </w:r>
      <w:r>
        <w:rPr>
          <w:rFonts w:hint="eastAsia"/>
        </w:rPr>
        <w:t>仓库地址</w:t>
      </w:r>
      <w:r>
        <w:rPr>
          <w:rFonts w:hint="eastAsia"/>
        </w:rPr>
        <w:t>:</w:t>
      </w:r>
      <w:hyperlink r:id="rId5" w:history="1">
        <w:r w:rsidRPr="009B59FF">
          <w:rPr>
            <w:rStyle w:val="a4"/>
            <w:rFonts w:ascii="微软雅黑" w:eastAsia="微软雅黑" w:hAnsi="微软雅黑" w:cs="Calibri" w:hint="eastAsia"/>
            <w:sz w:val="22"/>
          </w:rPr>
          <w:t>http://192.168.104.190:5678/liujianjun/tslediter.git</w:t>
        </w:r>
      </w:hyperlink>
    </w:p>
    <w:p w14:paraId="1AA697F9" w14:textId="1C8A7DE7" w:rsidR="000E44DE" w:rsidRPr="002D40FB" w:rsidRDefault="000E44DE" w:rsidP="00EE0B91">
      <w:pPr>
        <w:pStyle w:val="3"/>
        <w:rPr>
          <w:rFonts w:ascii="微软雅黑" w:eastAsia="微软雅黑" w:hAnsi="微软雅黑" w:cs="Calibri"/>
          <w:sz w:val="22"/>
        </w:rPr>
      </w:pPr>
      <w:r>
        <w:rPr>
          <w:rFonts w:hint="eastAsia"/>
        </w:rPr>
        <w:lastRenderedPageBreak/>
        <w:t>部分文件目录介绍</w:t>
      </w:r>
      <w:r>
        <w:rPr>
          <w:rFonts w:hint="eastAsia"/>
        </w:rPr>
        <w:t>:</w:t>
      </w:r>
    </w:p>
    <w:p w14:paraId="057F3FCD" w14:textId="66A9EA74" w:rsidR="00E97A48" w:rsidRPr="000E44DE" w:rsidRDefault="00E97A48" w:rsidP="000E44DE">
      <w:pPr>
        <w:pStyle w:val="a3"/>
        <w:ind w:left="360" w:firstLineChars="0" w:firstLine="0"/>
        <w:rPr>
          <w:rFonts w:ascii="微软雅黑" w:eastAsia="微软雅黑" w:hAnsi="微软雅黑" w:cs="Calibri"/>
          <w:sz w:val="22"/>
        </w:rPr>
      </w:pPr>
      <w:r>
        <w:rPr>
          <w:noProof/>
        </w:rPr>
        <w:drawing>
          <wp:inline distT="0" distB="0" distL="0" distR="0" wp14:anchorId="5E89CB5B" wp14:editId="4A58BE0F">
            <wp:extent cx="5274310" cy="3721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0A7E6" w14:textId="7BA24DAA" w:rsidR="002D40FB" w:rsidRPr="002D40FB" w:rsidRDefault="002D40FB" w:rsidP="002D40F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D40FB" w14:paraId="275E29C0" w14:textId="77777777" w:rsidTr="002D40FB">
        <w:tc>
          <w:tcPr>
            <w:tcW w:w="4148" w:type="dxa"/>
          </w:tcPr>
          <w:p w14:paraId="61EA1A35" w14:textId="17C0FA3D" w:rsidR="002D40FB" w:rsidRDefault="002D40FB" w:rsidP="002D40FB">
            <w:r>
              <w:rPr>
                <w:rFonts w:hint="eastAsia"/>
              </w:rPr>
              <w:t>文件</w:t>
            </w:r>
          </w:p>
        </w:tc>
        <w:tc>
          <w:tcPr>
            <w:tcW w:w="4148" w:type="dxa"/>
          </w:tcPr>
          <w:p w14:paraId="6CFC5538" w14:textId="614CC50F" w:rsidR="002D40FB" w:rsidRDefault="002D40FB" w:rsidP="002D40FB">
            <w:r>
              <w:rPr>
                <w:rFonts w:hint="eastAsia"/>
              </w:rPr>
              <w:t>说明</w:t>
            </w:r>
          </w:p>
        </w:tc>
      </w:tr>
      <w:tr w:rsidR="002D40FB" w14:paraId="195BF432" w14:textId="77777777" w:rsidTr="002D40FB">
        <w:tc>
          <w:tcPr>
            <w:tcW w:w="4148" w:type="dxa"/>
          </w:tcPr>
          <w:p w14:paraId="1DBE9F03" w14:textId="5F83661D" w:rsidR="002D40FB" w:rsidRDefault="002D40FB" w:rsidP="002D40FB">
            <w:r>
              <w:rPr>
                <w:rFonts w:hint="eastAsia"/>
              </w:rPr>
              <w:t>tslediter</w:t>
            </w:r>
            <w:r>
              <w:rPr>
                <w:rFonts w:hint="eastAsia"/>
              </w:rPr>
              <w:t>注册</w:t>
            </w:r>
            <w:r>
              <w:rPr>
                <w:rFonts w:hint="eastAsia"/>
              </w:rPr>
              <w:t>.cmd</w:t>
            </w:r>
          </w:p>
        </w:tc>
        <w:tc>
          <w:tcPr>
            <w:tcW w:w="4148" w:type="dxa"/>
          </w:tcPr>
          <w:p w14:paraId="34E6E7EB" w14:textId="4EF13D14" w:rsidR="002D40FB" w:rsidRDefault="002D40FB" w:rsidP="002D40FB">
            <w:r>
              <w:rPr>
                <w:rFonts w:hint="eastAsia"/>
              </w:rPr>
              <w:t>安装编辑器</w:t>
            </w:r>
          </w:p>
        </w:tc>
      </w:tr>
      <w:tr w:rsidR="002D40FB" w14:paraId="5C25BC1B" w14:textId="77777777" w:rsidTr="002D40FB">
        <w:tc>
          <w:tcPr>
            <w:tcW w:w="4148" w:type="dxa"/>
          </w:tcPr>
          <w:p w14:paraId="62746D82" w14:textId="34512789" w:rsidR="002D40FB" w:rsidRDefault="002D40FB" w:rsidP="002D40FB">
            <w:r>
              <w:rPr>
                <w:rFonts w:hint="eastAsia"/>
              </w:rPr>
              <w:t>t</w:t>
            </w:r>
            <w:r>
              <w:t>slediter</w:t>
            </w:r>
            <w:r>
              <w:rPr>
                <w:rFonts w:hint="eastAsia"/>
              </w:rPr>
              <w:t>卸载</w:t>
            </w:r>
            <w:r>
              <w:rPr>
                <w:rFonts w:hint="eastAsia"/>
              </w:rPr>
              <w:t>.cmd</w:t>
            </w:r>
          </w:p>
        </w:tc>
        <w:tc>
          <w:tcPr>
            <w:tcW w:w="4148" w:type="dxa"/>
          </w:tcPr>
          <w:p w14:paraId="279A0E5D" w14:textId="00E251B6" w:rsidR="002D40FB" w:rsidRDefault="002D40FB" w:rsidP="002D40FB">
            <w:r>
              <w:rPr>
                <w:rFonts w:hint="eastAsia"/>
              </w:rPr>
              <w:t>卸载编辑器</w:t>
            </w:r>
          </w:p>
        </w:tc>
      </w:tr>
      <w:tr w:rsidR="002D40FB" w14:paraId="6F33199C" w14:textId="77777777" w:rsidTr="002D40FB">
        <w:tc>
          <w:tcPr>
            <w:tcW w:w="4148" w:type="dxa"/>
          </w:tcPr>
          <w:p w14:paraId="2EAE4C19" w14:textId="29952A9A" w:rsidR="002D40FB" w:rsidRDefault="000E44DE" w:rsidP="002D40FB">
            <w:r>
              <w:rPr>
                <w:rFonts w:hint="eastAsia"/>
              </w:rPr>
              <w:t>tslediter.exe</w:t>
            </w:r>
          </w:p>
        </w:tc>
        <w:tc>
          <w:tcPr>
            <w:tcW w:w="4148" w:type="dxa"/>
          </w:tcPr>
          <w:p w14:paraId="6FAA3152" w14:textId="3D47EB10" w:rsidR="002D40FB" w:rsidRDefault="000E44DE" w:rsidP="002D40FB">
            <w:r>
              <w:rPr>
                <w:rFonts w:hint="eastAsia"/>
              </w:rPr>
              <w:t>编辑器执行程序</w:t>
            </w:r>
          </w:p>
        </w:tc>
      </w:tr>
      <w:tr w:rsidR="000E44DE" w14:paraId="07255ADD" w14:textId="77777777" w:rsidTr="002D40FB">
        <w:tc>
          <w:tcPr>
            <w:tcW w:w="4148" w:type="dxa"/>
          </w:tcPr>
          <w:p w14:paraId="4D74C708" w14:textId="3F1B784C" w:rsidR="000E44DE" w:rsidRDefault="000E44DE" w:rsidP="002D40FB">
            <w:r>
              <w:rPr>
                <w:rFonts w:hint="eastAsia"/>
              </w:rPr>
              <w:t>funcext</w:t>
            </w:r>
          </w:p>
        </w:tc>
        <w:tc>
          <w:tcPr>
            <w:tcW w:w="4148" w:type="dxa"/>
          </w:tcPr>
          <w:p w14:paraId="140461B7" w14:textId="79797EA7" w:rsidR="000E44DE" w:rsidRDefault="000E44DE" w:rsidP="002D40FB">
            <w:r>
              <w:rPr>
                <w:rFonts w:hint="eastAsia"/>
              </w:rPr>
              <w:t>tsf</w:t>
            </w:r>
            <w:r>
              <w:rPr>
                <w:rFonts w:hint="eastAsia"/>
              </w:rPr>
              <w:t>代码库</w:t>
            </w:r>
          </w:p>
        </w:tc>
      </w:tr>
      <w:tr w:rsidR="000E44DE" w14:paraId="43769E32" w14:textId="77777777" w:rsidTr="002D40FB">
        <w:tc>
          <w:tcPr>
            <w:tcW w:w="4148" w:type="dxa"/>
          </w:tcPr>
          <w:p w14:paraId="4D101E06" w14:textId="389FBAB5" w:rsidR="000E44DE" w:rsidRDefault="000E44DE" w:rsidP="002D40FB">
            <w:r>
              <w:rPr>
                <w:rFonts w:hint="eastAsia"/>
              </w:rPr>
              <w:t>designer</w:t>
            </w:r>
          </w:p>
        </w:tc>
        <w:tc>
          <w:tcPr>
            <w:tcW w:w="4148" w:type="dxa"/>
          </w:tcPr>
          <w:p w14:paraId="7E5CA6C4" w14:textId="0E2C4579" w:rsidR="000E44DE" w:rsidRDefault="000E44DE" w:rsidP="002D40FB">
            <w:r>
              <w:rPr>
                <w:rFonts w:hint="eastAsia"/>
              </w:rPr>
              <w:t>编辑器代码库</w:t>
            </w:r>
          </w:p>
        </w:tc>
      </w:tr>
      <w:tr w:rsidR="000E44DE" w14:paraId="0D7B59E0" w14:textId="77777777" w:rsidTr="002D40FB">
        <w:tc>
          <w:tcPr>
            <w:tcW w:w="4148" w:type="dxa"/>
          </w:tcPr>
          <w:p w14:paraId="0CE2180D" w14:textId="50339BF3" w:rsidR="000E44DE" w:rsidRDefault="000E44DE" w:rsidP="002D40FB">
            <w:r>
              <w:rPr>
                <w:rFonts w:hint="eastAsia"/>
              </w:rPr>
              <w:t>plugin</w:t>
            </w:r>
          </w:p>
        </w:tc>
        <w:tc>
          <w:tcPr>
            <w:tcW w:w="4148" w:type="dxa"/>
          </w:tcPr>
          <w:p w14:paraId="58C15F8C" w14:textId="1A68528A" w:rsidR="000E44DE" w:rsidRDefault="000E44DE" w:rsidP="002D40FB">
            <w:r>
              <w:rPr>
                <w:rFonts w:hint="eastAsia"/>
              </w:rPr>
              <w:t>tsl</w:t>
            </w:r>
            <w:r>
              <w:rPr>
                <w:rFonts w:hint="eastAsia"/>
              </w:rPr>
              <w:t>附加库</w:t>
            </w:r>
          </w:p>
        </w:tc>
      </w:tr>
    </w:tbl>
    <w:p w14:paraId="3E15C662" w14:textId="306F094D" w:rsidR="002D40FB" w:rsidRDefault="002D40FB" w:rsidP="002D40FB"/>
    <w:p w14:paraId="45B4EF8A" w14:textId="49566B75" w:rsidR="000E44DE" w:rsidRPr="000E44DE" w:rsidRDefault="000E44DE" w:rsidP="00EE0B91">
      <w:pPr>
        <w:pStyle w:val="3"/>
      </w:pPr>
      <w:r w:rsidRPr="000E44DE">
        <w:rPr>
          <w:rFonts w:hint="eastAsia"/>
        </w:rPr>
        <w:t>安装</w:t>
      </w:r>
    </w:p>
    <w:p w14:paraId="2EC4AB83" w14:textId="39D1EE6F" w:rsidR="002D40FB" w:rsidRDefault="002D40FB" w:rsidP="002D40FB">
      <w:pPr>
        <w:rPr>
          <w:rStyle w:val="a8"/>
          <w:color w:val="FF0000"/>
          <w:u w:val="single"/>
        </w:rPr>
      </w:pPr>
      <w:r w:rsidRPr="000E44DE">
        <w:rPr>
          <w:rStyle w:val="a8"/>
          <w:color w:val="FF0000"/>
          <w:u w:val="single"/>
        </w:rPr>
        <w:t>注意</w:t>
      </w:r>
      <w:r w:rsidRPr="000E44DE">
        <w:rPr>
          <w:rStyle w:val="a8"/>
          <w:color w:val="FF0000"/>
          <w:u w:val="single"/>
        </w:rPr>
        <w:t xml:space="preserve">: </w:t>
      </w:r>
      <w:r w:rsidRPr="000E44DE">
        <w:rPr>
          <w:rStyle w:val="a8"/>
          <w:rFonts w:hint="eastAsia"/>
          <w:color w:val="FF0000"/>
          <w:u w:val="single"/>
        </w:rPr>
        <w:t>安装卸载需要管理员权限运行</w:t>
      </w:r>
    </w:p>
    <w:p w14:paraId="211B928D" w14:textId="77777777" w:rsidR="000E44DE" w:rsidRPr="000E44DE" w:rsidRDefault="000E44DE" w:rsidP="002D40FB">
      <w:pPr>
        <w:rPr>
          <w:rStyle w:val="a8"/>
          <w:color w:val="FF0000"/>
          <w:u w:val="single"/>
        </w:rPr>
      </w:pPr>
    </w:p>
    <w:p w14:paraId="45FC941E" w14:textId="759F5EE5" w:rsidR="00E97A48" w:rsidRDefault="000E44DE" w:rsidP="000E44DE">
      <w:pPr>
        <w:ind w:firstLineChars="200" w:firstLine="420"/>
      </w:pPr>
      <w:r>
        <w:rPr>
          <w:rFonts w:hint="eastAsia"/>
        </w:rPr>
        <w:t>以管理员权限运行</w:t>
      </w:r>
      <w:r w:rsidR="00E97A48">
        <w:rPr>
          <w:rFonts w:hint="eastAsia"/>
        </w:rPr>
        <w:t>tslediter</w:t>
      </w:r>
      <w:r w:rsidR="00E97A48">
        <w:rPr>
          <w:rFonts w:hint="eastAsia"/>
        </w:rPr>
        <w:t>注册</w:t>
      </w:r>
      <w:r w:rsidR="00E97A48">
        <w:rPr>
          <w:rFonts w:hint="eastAsia"/>
        </w:rPr>
        <w:t>.cmd</w:t>
      </w:r>
      <w:r w:rsidR="00E97A48">
        <w:t xml:space="preserve"> </w:t>
      </w:r>
      <w:r>
        <w:rPr>
          <w:rFonts w:hint="eastAsia"/>
        </w:rPr>
        <w:t>安装编辑器</w:t>
      </w:r>
      <w:r>
        <w:rPr>
          <w:rFonts w:hint="eastAsia"/>
        </w:rPr>
        <w:t>,</w:t>
      </w:r>
      <w:r>
        <w:rPr>
          <w:rFonts w:hint="eastAsia"/>
        </w:rPr>
        <w:t>安装后可以在右键菜单中找到编辑器</w:t>
      </w:r>
      <w:r>
        <w:rPr>
          <w:rFonts w:hint="eastAsia"/>
        </w:rPr>
        <w:t>,</w:t>
      </w:r>
      <w:r>
        <w:rPr>
          <w:rFonts w:hint="eastAsia"/>
        </w:rPr>
        <w:t>和右键打开文件</w:t>
      </w:r>
      <w:r>
        <w:rPr>
          <w:rFonts w:hint="eastAsia"/>
        </w:rPr>
        <w:t>:</w:t>
      </w:r>
    </w:p>
    <w:p w14:paraId="06324EB7" w14:textId="4ABF4CCD" w:rsidR="00E97A48" w:rsidRDefault="00E97A48" w:rsidP="00E97A48">
      <w:pPr>
        <w:pStyle w:val="a3"/>
        <w:ind w:left="360" w:firstLineChars="0" w:firstLine="0"/>
      </w:pPr>
      <w:r>
        <w:rPr>
          <w:rFonts w:hint="eastAsia"/>
        </w:rPr>
        <w:lastRenderedPageBreak/>
        <w:t xml:space="preserve"> </w:t>
      </w:r>
      <w:r>
        <w:t xml:space="preserve"> </w:t>
      </w:r>
      <w:r w:rsidR="00516194">
        <w:rPr>
          <w:noProof/>
        </w:rPr>
        <w:drawing>
          <wp:inline distT="0" distB="0" distL="0" distR="0" wp14:anchorId="6C2F0CA4" wp14:editId="3B9F1DA9">
            <wp:extent cx="3402965" cy="2989691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0546" cy="300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194">
        <w:rPr>
          <w:noProof/>
        </w:rPr>
        <w:drawing>
          <wp:inline distT="0" distB="0" distL="0" distR="0" wp14:anchorId="61C3ADF4" wp14:editId="0D38FA8C">
            <wp:extent cx="3031684" cy="286283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3327" cy="287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23C0" w14:textId="77777777" w:rsidR="00516194" w:rsidRDefault="00516194" w:rsidP="00E97A48">
      <w:pPr>
        <w:pStyle w:val="a3"/>
        <w:ind w:left="360" w:firstLineChars="0" w:firstLine="0"/>
      </w:pPr>
    </w:p>
    <w:p w14:paraId="54C88803" w14:textId="77777777" w:rsidR="00E97A48" w:rsidRDefault="00E97A48" w:rsidP="00E97A48"/>
    <w:p w14:paraId="3AC1A771" w14:textId="0F5236F9" w:rsidR="00E97A48" w:rsidRDefault="00E97A48" w:rsidP="00B66783">
      <w:pPr>
        <w:pStyle w:val="2"/>
      </w:pPr>
      <w:r>
        <w:rPr>
          <w:rFonts w:hint="eastAsia"/>
        </w:rPr>
        <w:t>具体使用</w:t>
      </w:r>
    </w:p>
    <w:p w14:paraId="6013A71A" w14:textId="37F1DD8A" w:rsidR="00516194" w:rsidRDefault="00516194" w:rsidP="00516194"/>
    <w:p w14:paraId="2A47C718" w14:textId="7E62379F" w:rsidR="00516194" w:rsidRDefault="00516194" w:rsidP="00B66783">
      <w:pPr>
        <w:pStyle w:val="3"/>
      </w:pPr>
      <w:r>
        <w:rPr>
          <w:rFonts w:hint="eastAsia"/>
        </w:rPr>
        <w:t>新建</w:t>
      </w:r>
      <w:r>
        <w:rPr>
          <w:rFonts w:hint="eastAsia"/>
        </w:rPr>
        <w:t>,</w:t>
      </w:r>
      <w:r>
        <w:rPr>
          <w:rFonts w:hint="eastAsia"/>
        </w:rPr>
        <w:t>打开</w:t>
      </w:r>
    </w:p>
    <w:p w14:paraId="18FCC381" w14:textId="1FD728E7" w:rsidR="008B394B" w:rsidRPr="008B394B" w:rsidRDefault="008B394B" w:rsidP="008B394B">
      <w:r>
        <w:rPr>
          <w:rFonts w:hint="eastAsia"/>
        </w:rPr>
        <w:t>编辑器</w:t>
      </w:r>
      <w:r>
        <w:t>—</w:t>
      </w:r>
      <w:r>
        <w:rPr>
          <w:rFonts w:hint="eastAsia"/>
        </w:rPr>
        <w:t>菜单</w:t>
      </w:r>
      <w:r>
        <w:t>—</w:t>
      </w:r>
      <w:r>
        <w:rPr>
          <w:rFonts w:hint="eastAsia"/>
        </w:rPr>
        <w:t>文件</w:t>
      </w:r>
      <w:r>
        <w:t>—</w:t>
      </w:r>
      <w:r>
        <w:rPr>
          <w:rFonts w:hint="eastAsia"/>
        </w:rPr>
        <w:t>打开</w:t>
      </w:r>
      <w:r>
        <w:rPr>
          <w:rFonts w:hint="eastAsia"/>
        </w:rPr>
        <w:t>(</w:t>
      </w:r>
      <w:r>
        <w:rPr>
          <w:rFonts w:hint="eastAsia"/>
        </w:rPr>
        <w:t>新建</w:t>
      </w:r>
      <w:r>
        <w:rPr>
          <w:rFonts w:hint="eastAsia"/>
        </w:rPr>
        <w:t>)</w:t>
      </w:r>
    </w:p>
    <w:p w14:paraId="44B473CF" w14:textId="4DC36998" w:rsidR="00516194" w:rsidRDefault="00516194" w:rsidP="00516194">
      <w:r>
        <w:rPr>
          <w:noProof/>
        </w:rPr>
        <w:lastRenderedPageBreak/>
        <w:drawing>
          <wp:inline distT="0" distB="0" distL="0" distR="0" wp14:anchorId="72295AAB" wp14:editId="506F0298">
            <wp:extent cx="5274310" cy="14935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6C708" w14:textId="12B5E6EB" w:rsidR="00516194" w:rsidRDefault="005278F5" w:rsidP="005D7D0E">
      <w:pPr>
        <w:ind w:firstLine="420"/>
      </w:pPr>
      <w:r>
        <w:rPr>
          <w:rFonts w:hint="eastAsia"/>
        </w:rPr>
        <w:t>新建文件会在临时目录中新建一个文件</w:t>
      </w:r>
      <w:r w:rsidR="005D7D0E">
        <w:rPr>
          <w:rFonts w:hint="eastAsia"/>
        </w:rPr>
        <w:t>以</w:t>
      </w:r>
      <w:r w:rsidR="005D7D0E">
        <w:rPr>
          <w:rFonts w:hint="eastAsia"/>
        </w:rPr>
        <w:t>new(i)</w:t>
      </w:r>
      <w:r w:rsidR="005D7D0E">
        <w:t xml:space="preserve"> </w:t>
      </w:r>
      <w:r w:rsidR="005D7D0E">
        <w:rPr>
          <w:rFonts w:hint="eastAsia"/>
        </w:rPr>
        <w:t>为文件名</w:t>
      </w:r>
      <w:r w:rsidR="005D7D0E">
        <w:rPr>
          <w:rFonts w:hint="eastAsia"/>
        </w:rPr>
        <w:t>.</w:t>
      </w:r>
      <w:r>
        <w:rPr>
          <w:rFonts w:hint="eastAsia"/>
        </w:rPr>
        <w:t>可以</w:t>
      </w:r>
      <w:r w:rsidR="005D7D0E">
        <w:rPr>
          <w:rFonts w:hint="eastAsia"/>
        </w:rPr>
        <w:t>通过另存为保存为自己的文件</w:t>
      </w:r>
      <w:r w:rsidR="005D7D0E">
        <w:rPr>
          <w:rFonts w:hint="eastAsia"/>
        </w:rPr>
        <w:t>.</w:t>
      </w:r>
    </w:p>
    <w:p w14:paraId="77246F1D" w14:textId="32B5BA53" w:rsidR="005278F5" w:rsidRDefault="005278F5" w:rsidP="00516194">
      <w:r>
        <w:rPr>
          <w:noProof/>
        </w:rPr>
        <w:drawing>
          <wp:inline distT="0" distB="0" distL="0" distR="0" wp14:anchorId="00B9C72A" wp14:editId="7B54EF92">
            <wp:extent cx="5274310" cy="2014855"/>
            <wp:effectExtent l="0" t="0" r="254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48E74" w14:textId="09FDAAF8" w:rsidR="00516194" w:rsidRDefault="00516194" w:rsidP="00B66783">
      <w:pPr>
        <w:pStyle w:val="3"/>
      </w:pPr>
      <w:r>
        <w:rPr>
          <w:rFonts w:hint="eastAsia"/>
        </w:rPr>
        <w:t>设置</w:t>
      </w:r>
      <w:r>
        <w:rPr>
          <w:rFonts w:hint="eastAsia"/>
        </w:rPr>
        <w:t>tab</w:t>
      </w:r>
      <w:r w:rsidR="008B394B">
        <w:rPr>
          <w:rFonts w:hint="eastAsia"/>
        </w:rPr>
        <w:t>字符设置</w:t>
      </w:r>
      <w:r>
        <w:rPr>
          <w:rFonts w:hint="eastAsia"/>
        </w:rPr>
        <w:t>:</w:t>
      </w:r>
    </w:p>
    <w:p w14:paraId="0D09A584" w14:textId="75467340" w:rsidR="000C1303" w:rsidRPr="008B394B" w:rsidRDefault="008B394B" w:rsidP="000C1303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tab</w:t>
      </w:r>
      <w:r>
        <w:rPr>
          <w:rFonts w:hint="eastAsia"/>
        </w:rPr>
        <w:t>键在各种编辑器中的</w:t>
      </w:r>
      <w:r w:rsidR="000C1303">
        <w:rPr>
          <w:rFonts w:hint="eastAsia"/>
        </w:rPr>
        <w:t>显示不一致</w:t>
      </w:r>
      <w:r w:rsidR="000C1303">
        <w:rPr>
          <w:rFonts w:hint="eastAsia"/>
        </w:rPr>
        <w:t>,</w:t>
      </w:r>
      <w:r w:rsidR="000C1303">
        <w:rPr>
          <w:rFonts w:hint="eastAsia"/>
        </w:rPr>
        <w:t>给语言开发带来不必要的麻烦</w:t>
      </w:r>
      <w:r w:rsidR="000C1303">
        <w:rPr>
          <w:rFonts w:hint="eastAsia"/>
        </w:rPr>
        <w:t>,</w:t>
      </w:r>
      <w:r w:rsidR="000C1303">
        <w:rPr>
          <w:rFonts w:hint="eastAsia"/>
        </w:rPr>
        <w:t>可以将</w:t>
      </w:r>
      <w:r w:rsidR="000C1303">
        <w:rPr>
          <w:rFonts w:hint="eastAsia"/>
        </w:rPr>
        <w:t>tab</w:t>
      </w:r>
      <w:r w:rsidR="000C1303">
        <w:rPr>
          <w:rFonts w:hint="eastAsia"/>
        </w:rPr>
        <w:t>用空格替换</w:t>
      </w:r>
      <w:r w:rsidR="000C1303">
        <w:rPr>
          <w:rFonts w:hint="eastAsia"/>
        </w:rPr>
        <w:t>,</w:t>
      </w:r>
      <w:r w:rsidR="000C1303">
        <w:rPr>
          <w:rFonts w:hint="eastAsia"/>
        </w:rPr>
        <w:t>具体操作</w:t>
      </w:r>
      <w:r w:rsidR="000C1303">
        <w:rPr>
          <w:rFonts w:hint="eastAsia"/>
        </w:rPr>
        <w:t>:</w:t>
      </w:r>
      <w:r w:rsidR="000C1303">
        <w:rPr>
          <w:rFonts w:hint="eastAsia"/>
        </w:rPr>
        <w:t>编辑器</w:t>
      </w:r>
      <w:r w:rsidR="000C1303">
        <w:t>—</w:t>
      </w:r>
      <w:r w:rsidR="000C1303">
        <w:rPr>
          <w:rFonts w:hint="eastAsia"/>
        </w:rPr>
        <w:t>菜单</w:t>
      </w:r>
      <w:r w:rsidR="000C1303">
        <w:t>—</w:t>
      </w:r>
      <w:r w:rsidR="000C1303">
        <w:rPr>
          <w:rFonts w:hint="eastAsia"/>
        </w:rPr>
        <w:t>tab</w:t>
      </w:r>
      <w:r w:rsidR="000C1303">
        <w:rPr>
          <w:rFonts w:hint="eastAsia"/>
        </w:rPr>
        <w:t>设置</w:t>
      </w:r>
    </w:p>
    <w:p w14:paraId="3B5BCF18" w14:textId="37D6C598" w:rsidR="00516194" w:rsidRDefault="00516194" w:rsidP="00516194">
      <w:r>
        <w:rPr>
          <w:noProof/>
        </w:rPr>
        <w:drawing>
          <wp:inline distT="0" distB="0" distL="0" distR="0" wp14:anchorId="45671BE1" wp14:editId="1FA56167">
            <wp:extent cx="5047619" cy="2400000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F435" w14:textId="2AC04DE5" w:rsidR="00516194" w:rsidRDefault="00516194" w:rsidP="00B66783">
      <w:pPr>
        <w:pStyle w:val="3"/>
      </w:pPr>
      <w:r>
        <w:rPr>
          <w:rFonts w:hint="eastAsia"/>
        </w:rPr>
        <w:t>设置</w:t>
      </w:r>
      <w:r>
        <w:rPr>
          <w:rFonts w:hint="eastAsia"/>
        </w:rPr>
        <w:t>tsl</w:t>
      </w:r>
      <w:r w:rsidR="00EE0B91">
        <w:rPr>
          <w:rFonts w:hint="eastAsia"/>
        </w:rPr>
        <w:t>语言</w:t>
      </w:r>
      <w:r>
        <w:rPr>
          <w:rFonts w:hint="eastAsia"/>
        </w:rPr>
        <w:t>函数搜索目录</w:t>
      </w:r>
    </w:p>
    <w:p w14:paraId="1E48050B" w14:textId="53432127" w:rsidR="009F37AD" w:rsidRDefault="000C1303" w:rsidP="000C1303">
      <w:r>
        <w:tab/>
      </w:r>
      <w:r>
        <w:rPr>
          <w:rFonts w:hint="eastAsia"/>
        </w:rPr>
        <w:t>tsl</w:t>
      </w:r>
      <w:r>
        <w:rPr>
          <w:rFonts w:hint="eastAsia"/>
        </w:rPr>
        <w:t>语言输入提示</w:t>
      </w:r>
      <w:r>
        <w:rPr>
          <w:rFonts w:hint="eastAsia"/>
        </w:rPr>
        <w:t>,</w:t>
      </w:r>
      <w:r>
        <w:rPr>
          <w:rFonts w:hint="eastAsia"/>
        </w:rPr>
        <w:t>以及自动补全可以通过添加</w:t>
      </w:r>
      <w:r>
        <w:rPr>
          <w:rFonts w:hint="eastAsia"/>
        </w:rPr>
        <w:t>tsl</w:t>
      </w:r>
      <w:r>
        <w:rPr>
          <w:rFonts w:hint="eastAsia"/>
        </w:rPr>
        <w:t>所在函数目录实现</w:t>
      </w:r>
      <w:r>
        <w:rPr>
          <w:rFonts w:hint="eastAsia"/>
        </w:rPr>
        <w:t>,</w:t>
      </w:r>
      <w:r>
        <w:rPr>
          <w:rFonts w:hint="eastAsia"/>
        </w:rPr>
        <w:t>当添加目录后</w:t>
      </w:r>
      <w:r w:rsidR="009F37AD">
        <w:rPr>
          <w:rFonts w:hint="eastAsia"/>
        </w:rPr>
        <w:t>录后</w:t>
      </w:r>
      <w:r w:rsidR="009F37AD">
        <w:rPr>
          <w:rFonts w:hint="eastAsia"/>
        </w:rPr>
        <w:t>,</w:t>
      </w:r>
      <w:r w:rsidR="009F37AD">
        <w:rPr>
          <w:rFonts w:hint="eastAsia"/>
        </w:rPr>
        <w:lastRenderedPageBreak/>
        <w:t>输入</w:t>
      </w:r>
      <w:r>
        <w:rPr>
          <w:rFonts w:hint="eastAsia"/>
        </w:rPr>
        <w:t>可以自动</w:t>
      </w:r>
      <w:r w:rsidR="009F37AD">
        <w:rPr>
          <w:rFonts w:hint="eastAsia"/>
        </w:rPr>
        <w:t>提示</w:t>
      </w:r>
      <w:r w:rsidR="009F37AD">
        <w:rPr>
          <w:rFonts w:hint="eastAsia"/>
        </w:rPr>
        <w:t>,</w:t>
      </w:r>
      <w:r>
        <w:rPr>
          <w:rFonts w:hint="eastAsia"/>
        </w:rPr>
        <w:t>右键鼠标可以</w:t>
      </w:r>
      <w:r w:rsidR="009F37AD">
        <w:rPr>
          <w:rFonts w:hint="eastAsia"/>
        </w:rPr>
        <w:t>跳转</w:t>
      </w:r>
      <w:r>
        <w:rPr>
          <w:rFonts w:hint="eastAsia"/>
        </w:rPr>
        <w:t>到函数定义</w:t>
      </w:r>
      <w:r>
        <w:rPr>
          <w:rFonts w:hint="eastAsia"/>
        </w:rPr>
        <w:t>.</w:t>
      </w:r>
      <w:r w:rsidR="009F37AD">
        <w:rPr>
          <w:rFonts w:hint="eastAsia"/>
        </w:rPr>
        <w:t>调试运行</w:t>
      </w:r>
      <w:r>
        <w:rPr>
          <w:rFonts w:hint="eastAsia"/>
        </w:rPr>
        <w:t>时</w:t>
      </w:r>
      <w:r w:rsidR="009F37AD">
        <w:rPr>
          <w:rFonts w:hint="eastAsia"/>
        </w:rPr>
        <w:t>,</w:t>
      </w:r>
      <w:r>
        <w:rPr>
          <w:rFonts w:hint="eastAsia"/>
        </w:rPr>
        <w:t>也</w:t>
      </w:r>
      <w:r w:rsidR="009F37AD">
        <w:rPr>
          <w:rFonts w:hint="eastAsia"/>
        </w:rPr>
        <w:t>会在此目录下面查找对应</w:t>
      </w:r>
      <w:r w:rsidR="009F37AD">
        <w:rPr>
          <w:rFonts w:hint="eastAsia"/>
        </w:rPr>
        <w:t>tsf</w:t>
      </w:r>
      <w:r w:rsidR="009F37AD">
        <w:rPr>
          <w:rFonts w:hint="eastAsia"/>
        </w:rPr>
        <w:t>文件</w:t>
      </w:r>
      <w:r>
        <w:rPr>
          <w:rFonts w:hint="eastAsia"/>
        </w:rPr>
        <w:t>源代码</w:t>
      </w:r>
      <w:r w:rsidR="009F37AD">
        <w:rPr>
          <w:rFonts w:hint="eastAsia"/>
        </w:rPr>
        <w:t>.</w:t>
      </w:r>
    </w:p>
    <w:p w14:paraId="515BB945" w14:textId="2BDB8117" w:rsidR="000C1303" w:rsidRPr="009F37AD" w:rsidRDefault="000C1303" w:rsidP="000C1303">
      <w:r>
        <w:rPr>
          <w:rFonts w:hint="eastAsia"/>
        </w:rPr>
        <w:t>编辑器</w:t>
      </w:r>
      <w:r>
        <w:t>—</w:t>
      </w:r>
      <w:r>
        <w:rPr>
          <w:rFonts w:hint="eastAsia"/>
        </w:rPr>
        <w:t>菜单</w:t>
      </w:r>
      <w:r>
        <w:t>—</w:t>
      </w:r>
      <w:r>
        <w:rPr>
          <w:rFonts w:hint="eastAsia"/>
        </w:rPr>
        <w:t>运行</w:t>
      </w:r>
      <w:r>
        <w:t>—</w:t>
      </w:r>
      <w:r>
        <w:rPr>
          <w:rFonts w:hint="eastAsia"/>
        </w:rPr>
        <w:t>tsl</w:t>
      </w:r>
      <w:r>
        <w:rPr>
          <w:rFonts w:hint="eastAsia"/>
        </w:rPr>
        <w:t>函数目录</w:t>
      </w:r>
    </w:p>
    <w:p w14:paraId="766D31DF" w14:textId="6F23F993" w:rsidR="00516194" w:rsidRDefault="00516194" w:rsidP="00516194">
      <w:r>
        <w:rPr>
          <w:noProof/>
        </w:rPr>
        <w:drawing>
          <wp:inline distT="0" distB="0" distL="0" distR="0" wp14:anchorId="7CE2900F" wp14:editId="49C7A61D">
            <wp:extent cx="5274310" cy="14116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86B0" w14:textId="55776597" w:rsidR="000C1303" w:rsidRDefault="000C1303" w:rsidP="00516194">
      <w:r>
        <w:rPr>
          <w:rFonts w:hint="eastAsia"/>
        </w:rPr>
        <w:t>设置界面简介</w:t>
      </w:r>
      <w:r>
        <w:rPr>
          <w:rFonts w:hint="eastAsia"/>
        </w:rPr>
        <w:t>:</w:t>
      </w:r>
    </w:p>
    <w:p w14:paraId="522A78A2" w14:textId="04CF6B78" w:rsidR="00B14DD0" w:rsidRDefault="00B14DD0" w:rsidP="00516194">
      <w:r>
        <w:rPr>
          <w:rFonts w:hint="eastAsia"/>
        </w:rPr>
        <w:t>左侧为工程名</w:t>
      </w:r>
      <w:r>
        <w:rPr>
          <w:rFonts w:hint="eastAsia"/>
        </w:rPr>
        <w:t>(</w:t>
      </w:r>
      <w:r>
        <w:rPr>
          <w:rFonts w:hint="eastAsia"/>
        </w:rPr>
        <w:t>可以定义多个工程别名</w:t>
      </w:r>
      <w:r>
        <w:rPr>
          <w:rFonts w:hint="eastAsia"/>
        </w:rPr>
        <w:t>),</w:t>
      </w:r>
      <w:r>
        <w:rPr>
          <w:rFonts w:hint="eastAsia"/>
        </w:rPr>
        <w:t>右侧为别名对应的目录</w:t>
      </w:r>
      <w:r w:rsidR="000C1303">
        <w:rPr>
          <w:rFonts w:hint="eastAsia"/>
        </w:rPr>
        <w:t>,</w:t>
      </w:r>
      <w:r w:rsidR="000C1303">
        <w:rPr>
          <w:rFonts w:hint="eastAsia"/>
        </w:rPr>
        <w:t>一个别名可以对应多个目录</w:t>
      </w:r>
    </w:p>
    <w:p w14:paraId="6145A51C" w14:textId="37681125" w:rsidR="00B14DD0" w:rsidRDefault="00B14DD0" w:rsidP="00516194">
      <w:r>
        <w:rPr>
          <w:noProof/>
        </w:rPr>
        <w:drawing>
          <wp:inline distT="0" distB="0" distL="0" distR="0" wp14:anchorId="29AF4696" wp14:editId="3A2327E3">
            <wp:extent cx="5274310" cy="281749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69488" w14:textId="4205AC2F" w:rsidR="00B14DD0" w:rsidRPr="00DE01E5" w:rsidRDefault="00EE0B91" w:rsidP="00516194">
      <w:pPr>
        <w:rPr>
          <w:b/>
          <w:bCs/>
        </w:rPr>
      </w:pPr>
      <w:r w:rsidRPr="00DE01E5">
        <w:rPr>
          <w:rFonts w:hint="eastAsia"/>
          <w:b/>
          <w:bCs/>
        </w:rPr>
        <w:t>添加工程别名</w:t>
      </w:r>
      <w:r w:rsidRPr="00DE01E5">
        <w:rPr>
          <w:rFonts w:hint="eastAsia"/>
          <w:b/>
          <w:bCs/>
        </w:rPr>
        <w:t>:</w:t>
      </w:r>
    </w:p>
    <w:p w14:paraId="29EF7828" w14:textId="01DD51E9" w:rsidR="00D722F0" w:rsidRDefault="00EE0B91" w:rsidP="00D722F0">
      <w:pPr>
        <w:ind w:firstLine="420"/>
      </w:pPr>
      <w:r>
        <w:rPr>
          <w:rFonts w:hint="eastAsia"/>
        </w:rPr>
        <w:t>右侧文本框输入工程别名</w:t>
      </w:r>
      <w:r>
        <w:rPr>
          <w:rFonts w:hint="eastAsia"/>
        </w:rPr>
        <w:t>,</w:t>
      </w:r>
      <w:r>
        <w:rPr>
          <w:rFonts w:hint="eastAsia"/>
        </w:rPr>
        <w:t>然后点击</w:t>
      </w:r>
      <w:r w:rsidR="00D722F0">
        <w:rPr>
          <w:rFonts w:hint="eastAsia"/>
        </w:rPr>
        <w:t>文本框旁边的</w:t>
      </w:r>
      <w:r w:rsidR="00D722F0">
        <w:rPr>
          <w:rFonts w:hint="eastAsia"/>
        </w:rPr>
        <w:t>+</w:t>
      </w:r>
      <w:r w:rsidR="00D722F0">
        <w:rPr>
          <w:rFonts w:hint="eastAsia"/>
        </w:rPr>
        <w:t>按钮</w:t>
      </w:r>
      <w:r w:rsidR="00D722F0">
        <w:rPr>
          <w:rFonts w:hint="eastAsia"/>
        </w:rPr>
        <w:t>,</w:t>
      </w:r>
      <w:r w:rsidR="00D722F0">
        <w:rPr>
          <w:rFonts w:hint="eastAsia"/>
        </w:rPr>
        <w:t>新建了一个工程别名</w:t>
      </w:r>
      <w:r w:rsidR="00D722F0">
        <w:rPr>
          <w:rFonts w:hint="eastAsia"/>
        </w:rPr>
        <w:t>,</w:t>
      </w:r>
      <w:r w:rsidR="00D722F0">
        <w:rPr>
          <w:rFonts w:hint="eastAsia"/>
        </w:rPr>
        <w:t>此时在文本框下面的列表框中就会出现刚刚新建的别名</w:t>
      </w:r>
      <w:r w:rsidR="00D722F0">
        <w:rPr>
          <w:rFonts w:hint="eastAsia"/>
        </w:rPr>
        <w:t>.</w:t>
      </w:r>
    </w:p>
    <w:p w14:paraId="2AF790F5" w14:textId="20C5DC0F" w:rsidR="00DE01E5" w:rsidRPr="00DE01E5" w:rsidRDefault="00DE01E5" w:rsidP="00DE01E5">
      <w:pPr>
        <w:rPr>
          <w:b/>
          <w:bCs/>
        </w:rPr>
      </w:pPr>
      <w:r w:rsidRPr="00DE01E5">
        <w:rPr>
          <w:rFonts w:hint="eastAsia"/>
          <w:b/>
          <w:bCs/>
        </w:rPr>
        <w:t>当前执行的工程</w:t>
      </w:r>
      <w:r w:rsidRPr="00DE01E5">
        <w:rPr>
          <w:rFonts w:hint="eastAsia"/>
          <w:b/>
          <w:bCs/>
        </w:rPr>
        <w:t>:</w:t>
      </w:r>
    </w:p>
    <w:p w14:paraId="6197F241" w14:textId="7EBBBE86" w:rsidR="00DE01E5" w:rsidRDefault="00DE01E5" w:rsidP="00DE01E5">
      <w:r>
        <w:tab/>
      </w:r>
      <w:r>
        <w:rPr>
          <w:rFonts w:hint="eastAsia"/>
        </w:rPr>
        <w:t>左侧选中的工程别名为当前执行或者调试执行查找目录</w:t>
      </w:r>
      <w:r>
        <w:rPr>
          <w:rFonts w:hint="eastAsia"/>
        </w:rPr>
        <w:t>(</w:t>
      </w:r>
      <w:r>
        <w:rPr>
          <w:rFonts w:hint="eastAsia"/>
        </w:rPr>
        <w:t>如上图所示</w:t>
      </w:r>
      <w:r>
        <w:rPr>
          <w:rFonts w:hint="eastAsia"/>
        </w:rPr>
        <w:t>default</w:t>
      </w:r>
      <w:r>
        <w:rPr>
          <w:rFonts w:hint="eastAsia"/>
        </w:rPr>
        <w:t>对应目录为运行查找目录</w:t>
      </w:r>
      <w:r>
        <w:rPr>
          <w:rFonts w:hint="eastAsia"/>
        </w:rPr>
        <w:t>)</w:t>
      </w:r>
    </w:p>
    <w:p w14:paraId="7CC360F5" w14:textId="77777777" w:rsidR="00DE01E5" w:rsidRPr="00DE01E5" w:rsidRDefault="00DE01E5" w:rsidP="00DE01E5">
      <w:pPr>
        <w:rPr>
          <w:b/>
          <w:bCs/>
        </w:rPr>
      </w:pPr>
      <w:r w:rsidRPr="00DE01E5">
        <w:rPr>
          <w:rFonts w:hint="eastAsia"/>
          <w:b/>
          <w:bCs/>
        </w:rPr>
        <w:t>给工程添加查找目录</w:t>
      </w:r>
      <w:r w:rsidRPr="00DE01E5">
        <w:rPr>
          <w:rFonts w:hint="eastAsia"/>
          <w:b/>
          <w:bCs/>
        </w:rPr>
        <w:t>:</w:t>
      </w:r>
    </w:p>
    <w:p w14:paraId="0E701431" w14:textId="2E97D4F8" w:rsidR="00DE01E5" w:rsidRPr="00DE01E5" w:rsidRDefault="00DE01E5" w:rsidP="00DE01E5">
      <w:pPr>
        <w:ind w:firstLine="420"/>
      </w:pPr>
      <w:r>
        <w:rPr>
          <w:rFonts w:hint="eastAsia"/>
        </w:rPr>
        <w:t>用鼠标选择工程别名</w:t>
      </w:r>
      <w:r>
        <w:rPr>
          <w:rFonts w:hint="eastAsia"/>
        </w:rPr>
        <w:t>,</w:t>
      </w:r>
      <w:r>
        <w:rPr>
          <w:rFonts w:hint="eastAsia"/>
        </w:rPr>
        <w:t>此时在右侧的列表框中会出现对应工程的函数查找目录</w:t>
      </w:r>
      <w:r>
        <w:rPr>
          <w:rFonts w:hint="eastAsia"/>
        </w:rPr>
        <w:t>.</w:t>
      </w:r>
      <w:r>
        <w:rPr>
          <w:rFonts w:hint="eastAsia"/>
        </w:rPr>
        <w:t>可以通过搜索目录列表框右侧的</w:t>
      </w:r>
      <w:r>
        <w:rPr>
          <w:rFonts w:hint="eastAsia"/>
        </w:rPr>
        <w:t>+,-</w:t>
      </w:r>
      <w:r>
        <w:rPr>
          <w:rFonts w:hint="eastAsia"/>
        </w:rPr>
        <w:t>按钮添加或者删除按钮修改工程目录</w:t>
      </w:r>
    </w:p>
    <w:p w14:paraId="18B34A79" w14:textId="77777777" w:rsidR="00DE01E5" w:rsidRPr="00DE01E5" w:rsidRDefault="00DE01E5" w:rsidP="00DE01E5">
      <w:pPr>
        <w:rPr>
          <w:b/>
          <w:bCs/>
        </w:rPr>
      </w:pPr>
      <w:r w:rsidRPr="00DE01E5">
        <w:rPr>
          <w:rFonts w:hint="eastAsia"/>
          <w:b/>
          <w:bCs/>
        </w:rPr>
        <w:t>保存</w:t>
      </w:r>
      <w:r w:rsidRPr="00DE01E5">
        <w:rPr>
          <w:rFonts w:hint="eastAsia"/>
          <w:b/>
          <w:bCs/>
        </w:rPr>
        <w:t>:</w:t>
      </w:r>
    </w:p>
    <w:p w14:paraId="4E032288" w14:textId="2FD8515C" w:rsidR="00D722F0" w:rsidRDefault="00DE01E5" w:rsidP="003E4867">
      <w:pPr>
        <w:ind w:firstLine="420"/>
      </w:pPr>
      <w:r>
        <w:rPr>
          <w:rFonts w:hint="eastAsia"/>
        </w:rPr>
        <w:t>右下侧的确定按钮保存当前所做的修改</w:t>
      </w:r>
      <w:r w:rsidR="003E4867">
        <w:rPr>
          <w:rFonts w:hint="eastAsia"/>
        </w:rPr>
        <w:t>.</w:t>
      </w:r>
    </w:p>
    <w:p w14:paraId="3518E986" w14:textId="0E61D0FC" w:rsidR="00FF0AB1" w:rsidRDefault="00B14DD0" w:rsidP="00FF0AB1">
      <w:pPr>
        <w:pStyle w:val="3"/>
      </w:pPr>
      <w:r>
        <w:rPr>
          <w:rFonts w:hint="eastAsia"/>
        </w:rPr>
        <w:t>执行</w:t>
      </w:r>
      <w:r w:rsidR="003F7D8E">
        <w:rPr>
          <w:rFonts w:hint="eastAsia"/>
        </w:rPr>
        <w:t>命令行设置</w:t>
      </w:r>
    </w:p>
    <w:p w14:paraId="2A4CD7CC" w14:textId="0577CA42" w:rsidR="00FF0AB1" w:rsidRPr="00FF0AB1" w:rsidRDefault="00FF0AB1" w:rsidP="00FF0AB1">
      <w:r>
        <w:tab/>
      </w:r>
      <w:r w:rsidR="006C2D78">
        <w:rPr>
          <w:rFonts w:hint="eastAsia"/>
        </w:rPr>
        <w:t>该</w:t>
      </w:r>
      <w:r>
        <w:rPr>
          <w:rFonts w:hint="eastAsia"/>
        </w:rPr>
        <w:t>功能是设置执行命令行</w:t>
      </w:r>
      <w:r w:rsidR="006C2D78">
        <w:rPr>
          <w:rFonts w:hint="eastAsia"/>
        </w:rPr>
        <w:t>,</w:t>
      </w:r>
      <w:r w:rsidR="006C2D78">
        <w:rPr>
          <w:rFonts w:hint="eastAsia"/>
        </w:rPr>
        <w:t>可以方便的执行程序</w:t>
      </w:r>
    </w:p>
    <w:p w14:paraId="227D90DD" w14:textId="26C8558D" w:rsidR="00B14DD0" w:rsidRDefault="00B14DD0" w:rsidP="00516194">
      <w:r>
        <w:rPr>
          <w:noProof/>
        </w:rPr>
        <w:lastRenderedPageBreak/>
        <w:drawing>
          <wp:inline distT="0" distB="0" distL="0" distR="0" wp14:anchorId="20125C2A" wp14:editId="7B66834F">
            <wp:extent cx="5114286" cy="1600000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1A7D3" w14:textId="0B634D2B" w:rsidR="00B14DD0" w:rsidRDefault="006C2D78" w:rsidP="00516194">
      <w:r>
        <w:rPr>
          <w:noProof/>
        </w:rPr>
        <w:drawing>
          <wp:inline distT="0" distB="0" distL="0" distR="0" wp14:anchorId="7B942DD4" wp14:editId="3AC55A31">
            <wp:extent cx="5274310" cy="904875"/>
            <wp:effectExtent l="0" t="0" r="254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E8586" w14:textId="712B2CD9" w:rsidR="006C2D78" w:rsidRDefault="006C2D78" w:rsidP="006C2D78">
      <w:pPr>
        <w:ind w:firstLine="420"/>
      </w:pPr>
      <w:r>
        <w:rPr>
          <w:rFonts w:hint="eastAsia"/>
        </w:rPr>
        <w:t>如上图所示构造一个</w:t>
      </w:r>
      <w:r>
        <w:rPr>
          <w:rFonts w:hint="eastAsia"/>
        </w:rPr>
        <w:t>tsl_dbg</w:t>
      </w:r>
      <w:r>
        <w:rPr>
          <w:rFonts w:hint="eastAsia"/>
        </w:rPr>
        <w:t>别名的命令行</w:t>
      </w:r>
      <w:r>
        <w:rPr>
          <w:rFonts w:hint="eastAsia"/>
        </w:rPr>
        <w:t>,</w:t>
      </w:r>
      <w:r>
        <w:rPr>
          <w:rFonts w:hint="eastAsia"/>
        </w:rPr>
        <w:t>用</w:t>
      </w:r>
      <w:r>
        <w:rPr>
          <w:rFonts w:hint="eastAsia"/>
        </w:rPr>
        <w:t>F</w:t>
      </w:r>
      <w:r>
        <w:t>:\</w:t>
      </w:r>
      <w:r>
        <w:rPr>
          <w:rFonts w:hint="eastAsia"/>
        </w:rPr>
        <w:t>tslnext\tsl.exe</w:t>
      </w:r>
      <w:r>
        <w:t xml:space="preserve"> </w:t>
      </w:r>
      <w:r>
        <w:rPr>
          <w:rFonts w:hint="eastAsia"/>
        </w:rPr>
        <w:t>执行当前页面脚本</w:t>
      </w:r>
      <w:r>
        <w:rPr>
          <w:rFonts w:hint="eastAsia"/>
        </w:rPr>
        <w:t>,</w:t>
      </w:r>
      <w:r>
        <w:rPr>
          <w:rFonts w:hint="eastAsia"/>
        </w:rPr>
        <w:t>以当前工程的搜索目录作为</w:t>
      </w:r>
      <w:r>
        <w:rPr>
          <w:rFonts w:hint="eastAsia"/>
        </w:rPr>
        <w:t>-libpath</w:t>
      </w:r>
      <w:r>
        <w:rPr>
          <w:rFonts w:hint="eastAsia"/>
        </w:rPr>
        <w:t>的参数</w:t>
      </w:r>
      <w:r>
        <w:rPr>
          <w:rFonts w:hint="eastAsia"/>
        </w:rPr>
        <w:t>;</w:t>
      </w:r>
    </w:p>
    <w:p w14:paraId="68B83A3E" w14:textId="401CDB1E" w:rsidR="006C2D78" w:rsidRDefault="006C2D78" w:rsidP="006C2D78">
      <w:pPr>
        <w:ind w:firstLine="420"/>
      </w:pPr>
      <w:r>
        <w:rPr>
          <w:rFonts w:hint="eastAsia"/>
        </w:rPr>
        <w:t>该功能是为了构造执行命令行</w:t>
      </w:r>
      <w:r>
        <w:rPr>
          <w:rFonts w:hint="eastAsia"/>
        </w:rPr>
        <w:t>,</w:t>
      </w:r>
      <w:r>
        <w:rPr>
          <w:rFonts w:hint="eastAsia"/>
        </w:rPr>
        <w:t>提供</w:t>
      </w:r>
      <w:r w:rsidR="00FC11AF">
        <w:rPr>
          <w:rFonts w:hint="eastAsia"/>
        </w:rPr>
        <w:t>五</w:t>
      </w:r>
      <w:r>
        <w:rPr>
          <w:rFonts w:hint="eastAsia"/>
        </w:rPr>
        <w:t>个常量</w:t>
      </w:r>
      <w:r>
        <w:t>FULL_CURRENT_PATH</w:t>
      </w:r>
      <w:r>
        <w:rPr>
          <w:rFonts w:hint="eastAsia"/>
        </w:rPr>
        <w:t>当前的文件全名</w:t>
      </w:r>
      <w:r>
        <w:rPr>
          <w:rFonts w:hint="eastAsia"/>
        </w:rPr>
        <w:t xml:space="preserve">, </w:t>
      </w:r>
      <w:r>
        <w:t xml:space="preserve">    SEARCH_PATH</w:t>
      </w:r>
      <w:r>
        <w:rPr>
          <w:rFonts w:hint="eastAsia"/>
        </w:rPr>
        <w:t>函数搜索目录</w:t>
      </w:r>
      <w:r>
        <w:rPr>
          <w:rFonts w:hint="eastAsia"/>
        </w:rPr>
        <w:t>,</w:t>
      </w:r>
      <w:r>
        <w:t xml:space="preserve"> </w:t>
      </w:r>
      <w:r w:rsidRPr="00B14DD0">
        <w:t>CURRENT_DIRECTORY</w:t>
      </w:r>
      <w:r>
        <w:rPr>
          <w:rFonts w:hint="eastAsia"/>
        </w:rPr>
        <w:t>当前文件目录</w:t>
      </w:r>
      <w:r>
        <w:rPr>
          <w:rFonts w:hint="eastAsia"/>
        </w:rPr>
        <w:t>,</w:t>
      </w:r>
      <w:r w:rsidR="00FC11AF">
        <w:t>SEARH_PATH</w:t>
      </w:r>
      <w:r w:rsidR="00FC11AF">
        <w:rPr>
          <w:rFonts w:hint="eastAsia"/>
        </w:rPr>
        <w:t>函数搜索目录</w:t>
      </w:r>
      <w:r w:rsidR="00FC11AF">
        <w:rPr>
          <w:rFonts w:hint="eastAsia"/>
        </w:rPr>
        <w:t>,</w:t>
      </w:r>
      <w:r w:rsidR="00FC11AF">
        <w:t>TSL_EXE</w:t>
      </w:r>
      <w:r w:rsidR="00FC11AF">
        <w:rPr>
          <w:rFonts w:hint="eastAsia"/>
        </w:rPr>
        <w:t>当前的</w:t>
      </w:r>
      <w:r w:rsidR="00FC11AF">
        <w:rPr>
          <w:rFonts w:hint="eastAsia"/>
        </w:rPr>
        <w:t>tsl.exe</w:t>
      </w:r>
      <w:r w:rsidR="00FC11AF">
        <w:rPr>
          <w:rFonts w:hint="eastAsia"/>
        </w:rPr>
        <w:t>全名</w:t>
      </w:r>
      <w:r w:rsidR="00FC11AF">
        <w:rPr>
          <w:rFonts w:hint="eastAsia"/>
        </w:rPr>
        <w:t>,</w:t>
      </w:r>
      <w:r>
        <w:rPr>
          <w:rFonts w:hint="eastAsia"/>
        </w:rPr>
        <w:t>下拉框可以切换执行的命令行</w:t>
      </w:r>
      <w:r>
        <w:rPr>
          <w:rFonts w:hint="eastAsia"/>
        </w:rPr>
        <w:t>,</w:t>
      </w:r>
      <w:r>
        <w:rPr>
          <w:rFonts w:hint="eastAsia"/>
        </w:rPr>
        <w:t>也可以修改命令行的别名</w:t>
      </w:r>
      <w:r>
        <w:rPr>
          <w:rFonts w:hint="eastAsia"/>
        </w:rPr>
        <w:t>,</w:t>
      </w:r>
      <w:r>
        <w:rPr>
          <w:rFonts w:hint="eastAsia"/>
        </w:rPr>
        <w:t>点击</w:t>
      </w:r>
      <w:r w:rsidR="002C1D76">
        <w:rPr>
          <w:rFonts w:hint="eastAsia"/>
        </w:rPr>
        <w:t>[</w:t>
      </w:r>
      <w:r>
        <w:rPr>
          <w:rFonts w:hint="eastAsia"/>
        </w:rPr>
        <w:t>保存</w:t>
      </w:r>
      <w:r w:rsidR="002C1D76">
        <w:rPr>
          <w:rFonts w:hint="eastAsia"/>
        </w:rPr>
        <w:t>/</w:t>
      </w:r>
      <w:r w:rsidR="002C1D76">
        <w:rPr>
          <w:rFonts w:hint="eastAsia"/>
        </w:rPr>
        <w:t>添加</w:t>
      </w:r>
      <w:r w:rsidR="002C1D76">
        <w:rPr>
          <w:rFonts w:hint="eastAsia"/>
        </w:rPr>
        <w:t>]</w:t>
      </w:r>
      <w:r>
        <w:rPr>
          <w:rFonts w:hint="eastAsia"/>
        </w:rPr>
        <w:t>的时候如果别名不存在就会新建</w:t>
      </w:r>
      <w:r>
        <w:rPr>
          <w:rFonts w:hint="eastAsia"/>
        </w:rPr>
        <w:t>,</w:t>
      </w:r>
      <w:r>
        <w:rPr>
          <w:rFonts w:hint="eastAsia"/>
        </w:rPr>
        <w:t>如果存在就会修改别名对应的命令行</w:t>
      </w:r>
      <w:r>
        <w:rPr>
          <w:rFonts w:hint="eastAsia"/>
        </w:rPr>
        <w:t>.</w:t>
      </w:r>
      <w:r w:rsidR="002C1D76">
        <w:rPr>
          <w:rFonts w:hint="eastAsia"/>
        </w:rPr>
        <w:t>[</w:t>
      </w:r>
      <w:r>
        <w:rPr>
          <w:rFonts w:hint="eastAsia"/>
        </w:rPr>
        <w:t>删除</w:t>
      </w:r>
      <w:r w:rsidR="002C1D76">
        <w:rPr>
          <w:rFonts w:hint="eastAsia"/>
        </w:rPr>
        <w:t>当前</w:t>
      </w:r>
      <w:r w:rsidR="002C1D76">
        <w:rPr>
          <w:rFonts w:hint="eastAsia"/>
        </w:rPr>
        <w:t>]</w:t>
      </w:r>
      <w:r>
        <w:rPr>
          <w:rFonts w:hint="eastAsia"/>
        </w:rPr>
        <w:t>按钮为删除当前的命令行</w:t>
      </w:r>
    </w:p>
    <w:p w14:paraId="46CEB506" w14:textId="5DCA7E43" w:rsidR="006C2D78" w:rsidRPr="006C2D78" w:rsidRDefault="006C2D78" w:rsidP="006C2D78">
      <w:pPr>
        <w:ind w:firstLine="420"/>
        <w:rPr>
          <w:i/>
          <w:iCs/>
        </w:rPr>
      </w:pPr>
      <w:r w:rsidRPr="006C2D78">
        <w:rPr>
          <w:rFonts w:hint="eastAsia"/>
          <w:i/>
          <w:iCs/>
          <w:color w:val="FF0000"/>
        </w:rPr>
        <w:t>注意</w:t>
      </w:r>
      <w:r w:rsidRPr="006C2D78">
        <w:rPr>
          <w:rFonts w:hint="eastAsia"/>
          <w:i/>
          <w:iCs/>
          <w:color w:val="FF0000"/>
        </w:rPr>
        <w:t>:</w:t>
      </w:r>
      <w:r w:rsidRPr="006C2D78">
        <w:rPr>
          <w:rFonts w:hint="eastAsia"/>
          <w:i/>
          <w:iCs/>
          <w:color w:val="FF0000"/>
        </w:rPr>
        <w:t>该功能不单独针对</w:t>
      </w:r>
      <w:r w:rsidRPr="006C2D78">
        <w:rPr>
          <w:rFonts w:hint="eastAsia"/>
          <w:i/>
          <w:iCs/>
          <w:color w:val="FF0000"/>
        </w:rPr>
        <w:t>tsl</w:t>
      </w:r>
      <w:r w:rsidRPr="006C2D78">
        <w:rPr>
          <w:rFonts w:hint="eastAsia"/>
          <w:i/>
          <w:iCs/>
          <w:color w:val="FF0000"/>
        </w:rPr>
        <w:t>解析器</w:t>
      </w:r>
      <w:r w:rsidRPr="006C2D78">
        <w:rPr>
          <w:rFonts w:hint="eastAsia"/>
          <w:i/>
          <w:iCs/>
          <w:color w:val="FF0000"/>
        </w:rPr>
        <w:t>,</w:t>
      </w:r>
      <w:r w:rsidRPr="006C2D78">
        <w:rPr>
          <w:rFonts w:hint="eastAsia"/>
          <w:i/>
          <w:iCs/>
          <w:color w:val="FF0000"/>
        </w:rPr>
        <w:t>其他命令行也可以</w:t>
      </w:r>
      <w:r w:rsidR="00595DAF">
        <w:rPr>
          <w:rFonts w:hint="eastAsia"/>
          <w:i/>
          <w:iCs/>
          <w:color w:val="FF0000"/>
        </w:rPr>
        <w:t>.</w:t>
      </w:r>
      <w:r w:rsidR="00091BD2">
        <w:rPr>
          <w:rFonts w:hint="eastAsia"/>
          <w:i/>
          <w:iCs/>
          <w:color w:val="FF0000"/>
        </w:rPr>
        <w:t>本地调试的时候也可以使用配置的命令行作为调试器</w:t>
      </w:r>
      <w:r w:rsidR="002C7100">
        <w:rPr>
          <w:rFonts w:hint="eastAsia"/>
          <w:i/>
          <w:iCs/>
          <w:color w:val="FF0000"/>
        </w:rPr>
        <w:t>,</w:t>
      </w:r>
      <w:r w:rsidR="002C7100">
        <w:rPr>
          <w:rFonts w:hint="eastAsia"/>
          <w:i/>
          <w:iCs/>
          <w:color w:val="FF0000"/>
        </w:rPr>
        <w:t>见下文</w:t>
      </w:r>
      <w:r w:rsidR="002C7100">
        <w:rPr>
          <w:rFonts w:hint="eastAsia"/>
          <w:i/>
          <w:iCs/>
          <w:color w:val="FF0000"/>
        </w:rPr>
        <w:t>(</w:t>
      </w:r>
      <w:r w:rsidR="002C7100">
        <w:rPr>
          <w:rFonts w:hint="eastAsia"/>
          <w:i/>
          <w:iCs/>
          <w:color w:val="FF0000"/>
        </w:rPr>
        <w:t>修改默认的本地</w:t>
      </w:r>
      <w:r w:rsidR="002C7100">
        <w:rPr>
          <w:rFonts w:hint="eastAsia"/>
          <w:i/>
          <w:iCs/>
          <w:color w:val="FF0000"/>
        </w:rPr>
        <w:t>tsl</w:t>
      </w:r>
      <w:r w:rsidR="002C7100">
        <w:rPr>
          <w:rFonts w:hint="eastAsia"/>
          <w:i/>
          <w:iCs/>
          <w:color w:val="FF0000"/>
        </w:rPr>
        <w:t>语言调试器</w:t>
      </w:r>
      <w:r w:rsidR="002C7100">
        <w:rPr>
          <w:rFonts w:hint="eastAsia"/>
          <w:i/>
          <w:iCs/>
          <w:color w:val="FF0000"/>
        </w:rPr>
        <w:t>)</w:t>
      </w:r>
    </w:p>
    <w:p w14:paraId="2D28F754" w14:textId="35D09EB2" w:rsidR="003F7D8E" w:rsidRDefault="00FC11AF" w:rsidP="00FC11AF">
      <w:pPr>
        <w:pStyle w:val="3"/>
      </w:pPr>
      <w:r>
        <w:rPr>
          <w:rFonts w:hint="eastAsia"/>
        </w:rPr>
        <w:t>编码转换</w:t>
      </w:r>
    </w:p>
    <w:p w14:paraId="1F64D49A" w14:textId="08C9699C" w:rsidR="00FC11AF" w:rsidRDefault="00FC11AF" w:rsidP="00FC11AF">
      <w:pPr>
        <w:ind w:firstLine="420"/>
      </w:pPr>
      <w:r>
        <w:rPr>
          <w:rFonts w:hint="eastAsia"/>
        </w:rPr>
        <w:t>目前编辑器实现了</w:t>
      </w:r>
      <w:r>
        <w:rPr>
          <w:rFonts w:hint="eastAsia"/>
        </w:rPr>
        <w:t xml:space="preserve"> ansi,utf</w:t>
      </w:r>
      <w:r>
        <w:t xml:space="preserve">8 </w:t>
      </w:r>
      <w:r>
        <w:rPr>
          <w:rFonts w:hint="eastAsia"/>
        </w:rPr>
        <w:t>utf</w:t>
      </w:r>
      <w:r>
        <w:t>8</w:t>
      </w:r>
      <w:r>
        <w:rPr>
          <w:rFonts w:hint="eastAsia"/>
        </w:rPr>
        <w:t>bom</w:t>
      </w:r>
      <w:r>
        <w:t xml:space="preserve"> </w:t>
      </w:r>
      <w:r>
        <w:rPr>
          <w:rFonts w:hint="eastAsia"/>
        </w:rPr>
        <w:t>ucs</w:t>
      </w:r>
      <w:r>
        <w:t>2</w:t>
      </w:r>
      <w:r>
        <w:rPr>
          <w:rFonts w:hint="eastAsia"/>
        </w:rPr>
        <w:t>-big</w:t>
      </w:r>
      <w:r>
        <w:t xml:space="preserve"> </w:t>
      </w:r>
      <w:r>
        <w:rPr>
          <w:rFonts w:hint="eastAsia"/>
        </w:rPr>
        <w:t>ucs</w:t>
      </w:r>
      <w:r>
        <w:t>2</w:t>
      </w:r>
      <w:r>
        <w:rPr>
          <w:rFonts w:hint="eastAsia"/>
        </w:rPr>
        <w:t>-little</w:t>
      </w:r>
      <w:r>
        <w:rPr>
          <w:rFonts w:hint="eastAsia"/>
        </w:rPr>
        <w:t>五中编码</w:t>
      </w:r>
      <w:r>
        <w:rPr>
          <w:rFonts w:hint="eastAsia"/>
        </w:rPr>
        <w:t>,</w:t>
      </w:r>
      <w:r>
        <w:rPr>
          <w:rFonts w:hint="eastAsia"/>
        </w:rPr>
        <w:t>可以在这五中编码进行相互转换</w:t>
      </w:r>
      <w:r>
        <w:rPr>
          <w:rFonts w:hint="eastAsia"/>
        </w:rPr>
        <w:t>,</w:t>
      </w:r>
      <w:r>
        <w:rPr>
          <w:rFonts w:hint="eastAsia"/>
        </w:rPr>
        <w:t>具体操作可以在编辑</w:t>
      </w:r>
      <w:r>
        <w:t>—</w:t>
      </w:r>
      <w:r>
        <w:rPr>
          <w:rFonts w:hint="eastAsia"/>
        </w:rPr>
        <w:t>菜单</w:t>
      </w:r>
      <w:r>
        <w:t>—</w:t>
      </w:r>
      <w:r>
        <w:rPr>
          <w:rFonts w:hint="eastAsia"/>
        </w:rPr>
        <w:t>编码查看</w:t>
      </w:r>
      <w:r>
        <w:rPr>
          <w:rFonts w:hint="eastAsia"/>
        </w:rPr>
        <w:t>,</w:t>
      </w:r>
      <w:r>
        <w:rPr>
          <w:rFonts w:hint="eastAsia"/>
        </w:rPr>
        <w:t>如果下图所示</w:t>
      </w:r>
      <w:r w:rsidR="0063759C">
        <w:rPr>
          <w:rFonts w:hint="eastAsia"/>
        </w:rPr>
        <w:t>,</w:t>
      </w:r>
      <w:r w:rsidR="0063759C">
        <w:rPr>
          <w:rFonts w:hint="eastAsia"/>
        </w:rPr>
        <w:t>编码菜单分为两部分</w:t>
      </w:r>
      <w:r w:rsidR="0063759C">
        <w:rPr>
          <w:rFonts w:hint="eastAsia"/>
        </w:rPr>
        <w:t>,</w:t>
      </w:r>
      <w:r w:rsidR="0063759C">
        <w:rPr>
          <w:rFonts w:hint="eastAsia"/>
        </w:rPr>
        <w:t>下部分是将当前的编码转换到对应的编码</w:t>
      </w:r>
      <w:r w:rsidR="0063759C">
        <w:rPr>
          <w:rFonts w:hint="eastAsia"/>
        </w:rPr>
        <w:t>.</w:t>
      </w:r>
      <w:r w:rsidR="0063759C">
        <w:rPr>
          <w:rFonts w:hint="eastAsia"/>
        </w:rPr>
        <w:t>上部分是当前的文本的编码方式</w:t>
      </w:r>
      <w:r w:rsidR="0063759C">
        <w:rPr>
          <w:rFonts w:hint="eastAsia"/>
        </w:rPr>
        <w:t>,</w:t>
      </w:r>
      <w:r w:rsidR="0063759C">
        <w:rPr>
          <w:rFonts w:hint="eastAsia"/>
        </w:rPr>
        <w:t>由于</w:t>
      </w:r>
      <w:r w:rsidR="0063759C">
        <w:rPr>
          <w:rFonts w:hint="eastAsia"/>
        </w:rPr>
        <w:t>ansi</w:t>
      </w:r>
      <w:r w:rsidR="0063759C">
        <w:rPr>
          <w:rFonts w:hint="eastAsia"/>
        </w:rPr>
        <w:t>和</w:t>
      </w:r>
      <w:r w:rsidR="0063759C">
        <w:rPr>
          <w:rFonts w:hint="eastAsia"/>
        </w:rPr>
        <w:t>utf</w:t>
      </w:r>
      <w:r w:rsidR="0063759C">
        <w:t>8</w:t>
      </w:r>
      <w:r w:rsidR="0063759C">
        <w:rPr>
          <w:rFonts w:hint="eastAsia"/>
        </w:rPr>
        <w:t>的重叠原因</w:t>
      </w:r>
      <w:r w:rsidR="0063759C">
        <w:rPr>
          <w:rFonts w:hint="eastAsia"/>
        </w:rPr>
        <w:t>,</w:t>
      </w:r>
      <w:r w:rsidR="0063759C">
        <w:rPr>
          <w:rFonts w:hint="eastAsia"/>
        </w:rPr>
        <w:t>编辑器可以让使用者自己判断是</w:t>
      </w:r>
      <w:r w:rsidR="0063759C">
        <w:rPr>
          <w:rFonts w:hint="eastAsia"/>
        </w:rPr>
        <w:t>ansi</w:t>
      </w:r>
      <w:r w:rsidR="0063759C">
        <w:rPr>
          <w:rFonts w:hint="eastAsia"/>
        </w:rPr>
        <w:t>还是</w:t>
      </w:r>
      <w:r w:rsidR="0063759C">
        <w:rPr>
          <w:rFonts w:hint="eastAsia"/>
        </w:rPr>
        <w:t>utf</w:t>
      </w:r>
      <w:r w:rsidR="0063759C">
        <w:t>8</w:t>
      </w:r>
      <w:r w:rsidR="0063759C">
        <w:rPr>
          <w:rFonts w:hint="eastAsia"/>
        </w:rPr>
        <w:t>,</w:t>
      </w:r>
      <w:r w:rsidR="0063759C">
        <w:rPr>
          <w:rFonts w:hint="eastAsia"/>
        </w:rPr>
        <w:t>如果使用者在上部分菜单中设置了错误的编码</w:t>
      </w:r>
      <w:r w:rsidR="0063759C">
        <w:rPr>
          <w:rFonts w:hint="eastAsia"/>
        </w:rPr>
        <w:t>(</w:t>
      </w:r>
      <w:r w:rsidR="0063759C">
        <w:rPr>
          <w:rFonts w:hint="eastAsia"/>
        </w:rPr>
        <w:t>本身是</w:t>
      </w:r>
      <w:r w:rsidR="0063759C">
        <w:rPr>
          <w:rFonts w:hint="eastAsia"/>
        </w:rPr>
        <w:t>ansi</w:t>
      </w:r>
      <w:r w:rsidR="0063759C">
        <w:rPr>
          <w:rFonts w:hint="eastAsia"/>
        </w:rPr>
        <w:t>强行指定为</w:t>
      </w:r>
      <w:r w:rsidR="0063759C">
        <w:rPr>
          <w:rFonts w:hint="eastAsia"/>
        </w:rPr>
        <w:t>utf</w:t>
      </w:r>
      <w:r w:rsidR="0063759C">
        <w:t>8</w:t>
      </w:r>
      <w:r w:rsidR="0063759C">
        <w:rPr>
          <w:rFonts w:hint="eastAsia"/>
        </w:rPr>
        <w:t>)</w:t>
      </w:r>
      <w:r w:rsidR="0063759C">
        <w:rPr>
          <w:rFonts w:hint="eastAsia"/>
        </w:rPr>
        <w:t>将会造成编码转换的混乱</w:t>
      </w:r>
      <w:r w:rsidR="0063759C">
        <w:rPr>
          <w:rFonts w:hint="eastAsia"/>
        </w:rPr>
        <w:t>.</w:t>
      </w:r>
    </w:p>
    <w:p w14:paraId="25C89065" w14:textId="2F86E448" w:rsidR="00FC11AF" w:rsidRPr="006C2D78" w:rsidRDefault="00FC11AF" w:rsidP="00516194">
      <w:r>
        <w:rPr>
          <w:noProof/>
        </w:rPr>
        <w:drawing>
          <wp:inline distT="0" distB="0" distL="0" distR="0" wp14:anchorId="64F05E71" wp14:editId="4B5FD08D">
            <wp:extent cx="5274310" cy="20980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BAF26" w14:textId="2D2DAB29" w:rsidR="003F7D8E" w:rsidRDefault="003F7D8E" w:rsidP="00B66783">
      <w:pPr>
        <w:pStyle w:val="2"/>
      </w:pPr>
      <w:r>
        <w:rPr>
          <w:rFonts w:hint="eastAsia"/>
        </w:rPr>
        <w:lastRenderedPageBreak/>
        <w:t>调试</w:t>
      </w:r>
      <w:r>
        <w:rPr>
          <w:rFonts w:hint="eastAsia"/>
        </w:rPr>
        <w:t xml:space="preserve"> </w:t>
      </w:r>
    </w:p>
    <w:p w14:paraId="4C0C005C" w14:textId="0EBDE0CA" w:rsidR="00B66783" w:rsidRPr="00B66783" w:rsidRDefault="00B66783" w:rsidP="00B66783">
      <w:pPr>
        <w:pStyle w:val="3"/>
      </w:pPr>
      <w:r>
        <w:rPr>
          <w:rFonts w:hint="eastAsia"/>
        </w:rPr>
        <w:t>调试整体说明</w:t>
      </w:r>
    </w:p>
    <w:p w14:paraId="30639818" w14:textId="77B33629" w:rsidR="003F7D8E" w:rsidRDefault="003F7D8E" w:rsidP="00516194">
      <w:r>
        <w:rPr>
          <w:rFonts w:hint="eastAsia"/>
        </w:rPr>
        <w:t>通过工具栏按钮</w:t>
      </w:r>
      <w:r>
        <w:rPr>
          <w:rFonts w:hint="eastAsia"/>
        </w:rPr>
        <w:t>,</w:t>
      </w:r>
      <w:r>
        <w:rPr>
          <w:rFonts w:hint="eastAsia"/>
        </w:rPr>
        <w:t>或者</w:t>
      </w:r>
      <w:r>
        <w:rPr>
          <w:rFonts w:hint="eastAsia"/>
        </w:rPr>
        <w:t xml:space="preserve"> </w:t>
      </w:r>
      <w:r>
        <w:t xml:space="preserve">F5 </w:t>
      </w:r>
      <w:r>
        <w:rPr>
          <w:rFonts w:hint="eastAsia"/>
        </w:rPr>
        <w:t>添加删除调试断点</w:t>
      </w:r>
    </w:p>
    <w:p w14:paraId="064BF6C4" w14:textId="3131B8E8" w:rsidR="003F7D8E" w:rsidRDefault="003F7D8E" w:rsidP="00516194">
      <w:r>
        <w:rPr>
          <w:noProof/>
        </w:rPr>
        <w:drawing>
          <wp:inline distT="0" distB="0" distL="0" distR="0" wp14:anchorId="01C488C6" wp14:editId="030DF177">
            <wp:extent cx="5274310" cy="400367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A2CA" w14:textId="77777777" w:rsidR="001A3A23" w:rsidRDefault="00BB3161" w:rsidP="001A3A23">
      <w:pPr>
        <w:ind w:firstLine="420"/>
      </w:pPr>
      <w:r>
        <w:rPr>
          <w:rFonts w:hint="eastAsia"/>
        </w:rPr>
        <w:t>调试分为</w:t>
      </w:r>
      <w:r w:rsidR="001A3A23">
        <w:rPr>
          <w:rFonts w:hint="eastAsia"/>
        </w:rPr>
        <w:t>本地脚本调试</w:t>
      </w:r>
      <w:r w:rsidR="001A3A23">
        <w:rPr>
          <w:rFonts w:hint="eastAsia"/>
        </w:rPr>
        <w:t>,</w:t>
      </w:r>
      <w:r w:rsidR="001A3A23">
        <w:rPr>
          <w:rFonts w:hint="eastAsia"/>
        </w:rPr>
        <w:t>远程调试</w:t>
      </w:r>
      <w:r w:rsidR="001A3A23">
        <w:rPr>
          <w:rFonts w:hint="eastAsia"/>
        </w:rPr>
        <w:t>,</w:t>
      </w:r>
      <w:r w:rsidR="001A3A23">
        <w:rPr>
          <w:rFonts w:hint="eastAsia"/>
        </w:rPr>
        <w:t>远程调试等待三种方式</w:t>
      </w:r>
      <w:r w:rsidR="001A3A23">
        <w:rPr>
          <w:rFonts w:hint="eastAsia"/>
        </w:rPr>
        <w:t>:</w:t>
      </w:r>
    </w:p>
    <w:p w14:paraId="5B8F796A" w14:textId="524019CD" w:rsidR="003F7D8E" w:rsidRDefault="001A3A23" w:rsidP="001A3A23">
      <w:pPr>
        <w:ind w:firstLine="420"/>
      </w:pPr>
      <w:r>
        <w:rPr>
          <w:rFonts w:hint="eastAsia"/>
        </w:rPr>
        <w:t>本地脚本调试是以当前页面作为</w:t>
      </w:r>
      <w:r>
        <w:rPr>
          <w:rFonts w:hint="eastAsia"/>
        </w:rPr>
        <w:t>tsl</w:t>
      </w:r>
      <w:r>
        <w:rPr>
          <w:rFonts w:hint="eastAsia"/>
        </w:rPr>
        <w:t>的入口程序</w:t>
      </w:r>
      <w:r>
        <w:rPr>
          <w:rFonts w:hint="eastAsia"/>
        </w:rPr>
        <w:t>.</w:t>
      </w:r>
      <w:r>
        <w:rPr>
          <w:rFonts w:hint="eastAsia"/>
        </w:rPr>
        <w:t>远程调试</w:t>
      </w:r>
      <w:r>
        <w:rPr>
          <w:rFonts w:hint="eastAsia"/>
        </w:rPr>
        <w:t>,</w:t>
      </w:r>
      <w:r>
        <w:rPr>
          <w:rFonts w:hint="eastAsia"/>
        </w:rPr>
        <w:t>以及远程调试</w:t>
      </w:r>
      <w:r>
        <w:rPr>
          <w:rFonts w:hint="eastAsia"/>
        </w:rPr>
        <w:t>(attach)</w:t>
      </w:r>
      <w:r>
        <w:rPr>
          <w:rFonts w:hint="eastAsia"/>
        </w:rPr>
        <w:t>是专门针对</w:t>
      </w:r>
      <w:r>
        <w:rPr>
          <w:rFonts w:hint="eastAsia"/>
        </w:rPr>
        <w:t>web</w:t>
      </w:r>
      <w:r>
        <w:rPr>
          <w:rFonts w:hint="eastAsia"/>
        </w:rPr>
        <w:t>服务开发</w:t>
      </w:r>
      <w:r>
        <w:t xml:space="preserve"> </w:t>
      </w:r>
    </w:p>
    <w:p w14:paraId="15909397" w14:textId="42CFCE83" w:rsidR="003F7D8E" w:rsidRDefault="003F7D8E" w:rsidP="00516194">
      <w:r>
        <w:rPr>
          <w:noProof/>
        </w:rPr>
        <w:drawing>
          <wp:inline distT="0" distB="0" distL="0" distR="0" wp14:anchorId="16A110D8" wp14:editId="6249C322">
            <wp:extent cx="5274310" cy="206502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0286" w14:textId="4F83CBB0" w:rsidR="001A3A23" w:rsidRDefault="001A3A23" w:rsidP="00516194">
      <w:r>
        <w:rPr>
          <w:rFonts w:hint="eastAsia"/>
        </w:rPr>
        <w:t>调试中</w:t>
      </w:r>
      <w:r>
        <w:rPr>
          <w:rFonts w:hint="eastAsia"/>
        </w:rPr>
        <w:t>:</w:t>
      </w:r>
    </w:p>
    <w:p w14:paraId="3932454B" w14:textId="002AA239" w:rsidR="003F7D8E" w:rsidRDefault="003F7D8E" w:rsidP="001A3A23">
      <w:pPr>
        <w:ind w:firstLine="420"/>
      </w:pPr>
      <w:r>
        <w:rPr>
          <w:rFonts w:hint="eastAsia"/>
        </w:rPr>
        <w:t>调试工具栏按钮</w:t>
      </w:r>
      <w:r w:rsidR="00E15C56">
        <w:rPr>
          <w:rFonts w:hint="eastAsia"/>
        </w:rPr>
        <w:t>(</w:t>
      </w:r>
      <w:r w:rsidR="00E15C56">
        <w:rPr>
          <w:rFonts w:hint="eastAsia"/>
        </w:rPr>
        <w:t>断点添加删除</w:t>
      </w:r>
      <w:r w:rsidR="00E15C56">
        <w:rPr>
          <w:rFonts w:hint="eastAsia"/>
        </w:rPr>
        <w:t>,</w:t>
      </w:r>
      <w:r w:rsidR="00E15C56">
        <w:rPr>
          <w:rFonts w:hint="eastAsia"/>
        </w:rPr>
        <w:t>继续运行</w:t>
      </w:r>
      <w:r w:rsidR="00E15C56">
        <w:rPr>
          <w:rFonts w:hint="eastAsia"/>
        </w:rPr>
        <w:t>,</w:t>
      </w:r>
      <w:r w:rsidR="00E15C56">
        <w:rPr>
          <w:rFonts w:hint="eastAsia"/>
        </w:rPr>
        <w:t>暂停</w:t>
      </w:r>
      <w:r w:rsidR="00E15C56">
        <w:rPr>
          <w:rFonts w:hint="eastAsia"/>
        </w:rPr>
        <w:t>,</w:t>
      </w:r>
      <w:r w:rsidR="00E15C56">
        <w:rPr>
          <w:rFonts w:hint="eastAsia"/>
        </w:rPr>
        <w:t>进入</w:t>
      </w:r>
      <w:r w:rsidR="00E15C56">
        <w:rPr>
          <w:rFonts w:hint="eastAsia"/>
        </w:rPr>
        <w:t>,</w:t>
      </w:r>
      <w:r w:rsidR="00E15C56">
        <w:rPr>
          <w:rFonts w:hint="eastAsia"/>
        </w:rPr>
        <w:t>跳出</w:t>
      </w:r>
      <w:r w:rsidR="00042887">
        <w:rPr>
          <w:rFonts w:hint="eastAsia"/>
        </w:rPr>
        <w:t>,</w:t>
      </w:r>
      <w:r w:rsidR="00042887">
        <w:rPr>
          <w:rFonts w:hint="eastAsia"/>
        </w:rPr>
        <w:t>下一行</w:t>
      </w:r>
      <w:r w:rsidR="00042887">
        <w:rPr>
          <w:rFonts w:hint="eastAsia"/>
        </w:rPr>
        <w:t>,</w:t>
      </w:r>
      <w:r w:rsidR="00042887">
        <w:rPr>
          <w:rFonts w:hint="eastAsia"/>
        </w:rPr>
        <w:t>停止</w:t>
      </w:r>
      <w:r w:rsidR="00042887">
        <w:rPr>
          <w:rFonts w:hint="eastAsia"/>
        </w:rPr>
        <w:t>,</w:t>
      </w:r>
      <w:r w:rsidR="00042887">
        <w:rPr>
          <w:rFonts w:hint="eastAsia"/>
        </w:rPr>
        <w:t>刷新变量</w:t>
      </w:r>
      <w:r w:rsidR="00E15C56">
        <w:rPr>
          <w:rFonts w:hint="eastAsia"/>
        </w:rPr>
        <w:t>)</w:t>
      </w:r>
    </w:p>
    <w:p w14:paraId="0AA089F8" w14:textId="44E2F0A4" w:rsidR="003F7D8E" w:rsidRDefault="00F34D6C" w:rsidP="00516194">
      <w:r>
        <w:rPr>
          <w:rFonts w:hint="eastAsia"/>
        </w:rPr>
        <w:t>行标处的绿圈是当前</w:t>
      </w:r>
      <w:r w:rsidR="003F7D8E">
        <w:rPr>
          <w:rFonts w:hint="eastAsia"/>
        </w:rPr>
        <w:t>到的位置</w:t>
      </w:r>
      <w:r>
        <w:rPr>
          <w:rFonts w:hint="eastAsia"/>
        </w:rPr>
        <w:t>.</w:t>
      </w:r>
      <w:r>
        <w:rPr>
          <w:rFonts w:hint="eastAsia"/>
        </w:rPr>
        <w:t>下方是</w:t>
      </w:r>
      <w:r w:rsidR="003F7D8E">
        <w:rPr>
          <w:rFonts w:hint="eastAsia"/>
        </w:rPr>
        <w:t>调试信息</w:t>
      </w:r>
      <w:r>
        <w:rPr>
          <w:rFonts w:hint="eastAsia"/>
        </w:rPr>
        <w:t>包括</w:t>
      </w:r>
      <w:r>
        <w:rPr>
          <w:rFonts w:hint="eastAsia"/>
        </w:rPr>
        <w:t>:</w:t>
      </w:r>
      <w:r w:rsidR="003F7D8E">
        <w:rPr>
          <w:rFonts w:hint="eastAsia"/>
        </w:rPr>
        <w:t>代码堆栈</w:t>
      </w:r>
      <w:r>
        <w:rPr>
          <w:rFonts w:hint="eastAsia"/>
        </w:rPr>
        <w:t>\</w:t>
      </w:r>
      <w:r w:rsidR="003F7D8E">
        <w:rPr>
          <w:rFonts w:hint="eastAsia"/>
        </w:rPr>
        <w:t>当前变量</w:t>
      </w:r>
      <w:r>
        <w:rPr>
          <w:rFonts w:hint="eastAsia"/>
        </w:rPr>
        <w:t>\</w:t>
      </w:r>
      <w:r w:rsidR="003F7D8E">
        <w:rPr>
          <w:rFonts w:hint="eastAsia"/>
        </w:rPr>
        <w:t>命令执行窗口</w:t>
      </w:r>
    </w:p>
    <w:p w14:paraId="3ACBE000" w14:textId="11113CC2" w:rsidR="003F7D8E" w:rsidRDefault="003F7D8E" w:rsidP="00516194">
      <w:r>
        <w:rPr>
          <w:noProof/>
        </w:rPr>
        <w:lastRenderedPageBreak/>
        <w:drawing>
          <wp:inline distT="0" distB="0" distL="0" distR="0" wp14:anchorId="6DC867B0" wp14:editId="3C43250E">
            <wp:extent cx="5274310" cy="244856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9DDD" w14:textId="442025D8" w:rsidR="003F7D8E" w:rsidRPr="00C85FF5" w:rsidRDefault="00C85FF5" w:rsidP="00F34D6C">
      <w:pPr>
        <w:pStyle w:val="3"/>
      </w:pPr>
      <w:r w:rsidRPr="00C85FF5">
        <w:rPr>
          <w:rFonts w:hint="eastAsia"/>
        </w:rPr>
        <w:t>修改默认本地</w:t>
      </w:r>
      <w:r w:rsidRPr="00C85FF5">
        <w:rPr>
          <w:rFonts w:hint="eastAsia"/>
        </w:rPr>
        <w:t>tsl</w:t>
      </w:r>
      <w:r w:rsidRPr="00C85FF5">
        <w:rPr>
          <w:rFonts w:hint="eastAsia"/>
        </w:rPr>
        <w:t>语言</w:t>
      </w:r>
      <w:r w:rsidR="00F34D6C">
        <w:rPr>
          <w:rFonts w:hint="eastAsia"/>
        </w:rPr>
        <w:t>调试器</w:t>
      </w:r>
    </w:p>
    <w:p w14:paraId="49C4BE82" w14:textId="491A1CBB" w:rsidR="00C85FF5" w:rsidRDefault="00C85FF5" w:rsidP="00C85FF5">
      <w:pPr>
        <w:ind w:firstLine="420"/>
      </w:pPr>
      <w:r>
        <w:rPr>
          <w:rFonts w:hint="eastAsia"/>
        </w:rPr>
        <w:t>运行调试</w:t>
      </w:r>
      <w:r>
        <w:rPr>
          <w:rFonts w:hint="eastAsia"/>
        </w:rPr>
        <w:t>,</w:t>
      </w:r>
      <w:r>
        <w:rPr>
          <w:rFonts w:hint="eastAsia"/>
        </w:rPr>
        <w:t>默认采用当前编辑器作为</w:t>
      </w:r>
      <w:r>
        <w:rPr>
          <w:rFonts w:hint="eastAsia"/>
        </w:rPr>
        <w:t>tsl</w:t>
      </w:r>
      <w:r>
        <w:rPr>
          <w:rFonts w:hint="eastAsia"/>
        </w:rPr>
        <w:t>语言的调试程序</w:t>
      </w:r>
      <w:r>
        <w:rPr>
          <w:rFonts w:hint="eastAsia"/>
        </w:rPr>
        <w:t>,</w:t>
      </w:r>
      <w:r>
        <w:rPr>
          <w:rFonts w:hint="eastAsia"/>
        </w:rPr>
        <w:t>如果需要修改调试程序可以在编辑器的</w:t>
      </w:r>
      <w:r>
        <w:rPr>
          <w:rFonts w:hint="eastAsia"/>
        </w:rPr>
        <w:t>plugin</w:t>
      </w:r>
      <w:r>
        <w:rPr>
          <w:rFonts w:hint="eastAsia"/>
        </w:rPr>
        <w:t>下的</w:t>
      </w:r>
      <w:r>
        <w:rPr>
          <w:rFonts w:hint="eastAsia"/>
        </w:rPr>
        <w:t>loc</w:t>
      </w:r>
      <w:r>
        <w:t>alediter.ini</w:t>
      </w:r>
      <w:r w:rsidR="00F34D6C">
        <w:rPr>
          <w:rFonts w:hint="eastAsia"/>
        </w:rPr>
        <w:t>位置文件</w:t>
      </w:r>
      <w:r>
        <w:rPr>
          <w:rFonts w:hint="eastAsia"/>
        </w:rPr>
        <w:t>中</w:t>
      </w:r>
      <w:r w:rsidR="00F34D6C">
        <w:rPr>
          <w:rFonts w:hint="eastAsia"/>
        </w:rPr>
        <w:t>设置</w:t>
      </w:r>
      <w:r>
        <w:rPr>
          <w:rFonts w:hint="eastAsia"/>
        </w:rPr>
        <w:t>:</w:t>
      </w:r>
    </w:p>
    <w:p w14:paraId="3F4E321F" w14:textId="2CC82ECC" w:rsidR="00C85FF5" w:rsidRPr="001C6F7A" w:rsidRDefault="00C85FF5" w:rsidP="00C85FF5">
      <w:pPr>
        <w:ind w:firstLine="420"/>
        <w:rPr>
          <w:rStyle w:val="a9"/>
        </w:rPr>
      </w:pPr>
      <w:r w:rsidRPr="001C6F7A">
        <w:rPr>
          <w:rStyle w:val="a9"/>
        </w:rPr>
        <w:t>[debug]</w:t>
      </w:r>
    </w:p>
    <w:p w14:paraId="54D58173" w14:textId="77777777" w:rsidR="001C6F7A" w:rsidRPr="001C6F7A" w:rsidRDefault="001C6F7A" w:rsidP="00C85FF5">
      <w:pPr>
        <w:ind w:firstLine="420"/>
        <w:rPr>
          <w:rStyle w:val="a9"/>
        </w:rPr>
      </w:pPr>
      <w:r w:rsidRPr="001C6F7A">
        <w:rPr>
          <w:rStyle w:val="a9"/>
        </w:rPr>
        <w:t xml:space="preserve">#debuger </w:t>
      </w:r>
      <w:r w:rsidRPr="001C6F7A">
        <w:rPr>
          <w:rStyle w:val="a9"/>
        </w:rPr>
        <w:t>可以给调试器全名或者</w:t>
      </w:r>
      <w:r w:rsidRPr="001C6F7A">
        <w:rPr>
          <w:rStyle w:val="a9"/>
          <w:rFonts w:hint="eastAsia"/>
        </w:rPr>
        <w:t>1</w:t>
      </w:r>
      <w:r w:rsidRPr="001C6F7A">
        <w:rPr>
          <w:rStyle w:val="a9"/>
        </w:rPr>
        <w:t>,</w:t>
      </w:r>
    </w:p>
    <w:p w14:paraId="16B81450" w14:textId="59944C41" w:rsidR="001C6F7A" w:rsidRPr="001C6F7A" w:rsidRDefault="001C6F7A" w:rsidP="00C85FF5">
      <w:pPr>
        <w:ind w:firstLine="420"/>
        <w:rPr>
          <w:rStyle w:val="a9"/>
        </w:rPr>
      </w:pPr>
      <w:r w:rsidRPr="001C6F7A">
        <w:rPr>
          <w:rStyle w:val="a9"/>
        </w:rPr>
        <w:t>#</w:t>
      </w:r>
      <w:r w:rsidRPr="001C6F7A">
        <w:rPr>
          <w:rStyle w:val="a9"/>
        </w:rPr>
        <w:t>当为</w:t>
      </w:r>
      <w:r w:rsidRPr="001C6F7A">
        <w:rPr>
          <w:rStyle w:val="a9"/>
          <w:rFonts w:hint="eastAsia"/>
        </w:rPr>
        <w:t>1</w:t>
      </w:r>
      <w:r w:rsidRPr="001C6F7A">
        <w:rPr>
          <w:rStyle w:val="a9"/>
        </w:rPr>
        <w:t>的时候</w:t>
      </w:r>
      <w:r w:rsidRPr="001C6F7A">
        <w:rPr>
          <w:rStyle w:val="a9"/>
          <w:rFonts w:hint="eastAsia"/>
        </w:rPr>
        <w:t>会使用</w:t>
      </w:r>
      <w:r w:rsidRPr="001C6F7A">
        <w:rPr>
          <w:rStyle w:val="a9"/>
        </w:rPr>
        <w:t>F9</w:t>
      </w:r>
      <w:r w:rsidRPr="001C6F7A">
        <w:rPr>
          <w:rStyle w:val="a9"/>
        </w:rPr>
        <w:t>执行程序作为调试器</w:t>
      </w:r>
      <w:r w:rsidRPr="001C6F7A">
        <w:rPr>
          <w:rStyle w:val="a9"/>
        </w:rPr>
        <w:t>,</w:t>
      </w:r>
      <w:r w:rsidRPr="001C6F7A">
        <w:rPr>
          <w:rStyle w:val="a9"/>
        </w:rPr>
        <w:t>并使用</w:t>
      </w:r>
      <w:r w:rsidRPr="001C6F7A">
        <w:rPr>
          <w:rStyle w:val="a9"/>
          <w:rFonts w:hint="eastAsia"/>
        </w:rPr>
        <w:t>其命令行参数</w:t>
      </w:r>
      <w:r w:rsidRPr="001C6F7A">
        <w:rPr>
          <w:rStyle w:val="a9"/>
          <w:rFonts w:hint="eastAsia"/>
        </w:rPr>
        <w:t>(</w:t>
      </w:r>
      <w:r w:rsidRPr="001C6F7A">
        <w:rPr>
          <w:rStyle w:val="a9"/>
          <w:rFonts w:hint="eastAsia"/>
        </w:rPr>
        <w:t>排除</w:t>
      </w:r>
      <w:r w:rsidRPr="001C6F7A">
        <w:rPr>
          <w:rStyle w:val="a9"/>
          <w:rFonts w:hint="eastAsia"/>
        </w:rPr>
        <w:t>-libpath)</w:t>
      </w:r>
    </w:p>
    <w:p w14:paraId="210EEB49" w14:textId="5049BD0B" w:rsidR="00C85FF5" w:rsidRPr="001C6F7A" w:rsidRDefault="00C85FF5" w:rsidP="00C85FF5">
      <w:pPr>
        <w:ind w:firstLine="420"/>
        <w:rPr>
          <w:rStyle w:val="a9"/>
        </w:rPr>
      </w:pPr>
      <w:r w:rsidRPr="001C6F7A">
        <w:rPr>
          <w:rStyle w:val="a9"/>
        </w:rPr>
        <w:t>debuger=</w:t>
      </w:r>
      <w:r w:rsidR="00A60118" w:rsidRPr="001C6F7A">
        <w:rPr>
          <w:rStyle w:val="a9"/>
          <w:rFonts w:hint="eastAsia"/>
        </w:rPr>
        <w:t>tsl</w:t>
      </w:r>
      <w:r w:rsidR="00A60118" w:rsidRPr="001C6F7A">
        <w:rPr>
          <w:rStyle w:val="a9"/>
          <w:rFonts w:hint="eastAsia"/>
        </w:rPr>
        <w:t>语言</w:t>
      </w:r>
      <w:r w:rsidR="00F34D6C" w:rsidRPr="001C6F7A">
        <w:rPr>
          <w:rStyle w:val="a9"/>
          <w:rFonts w:hint="eastAsia"/>
        </w:rPr>
        <w:t>调试器</w:t>
      </w:r>
      <w:r w:rsidR="00A60118" w:rsidRPr="001C6F7A">
        <w:rPr>
          <w:rStyle w:val="a9"/>
          <w:rFonts w:hint="eastAsia"/>
        </w:rPr>
        <w:t>全名</w:t>
      </w:r>
    </w:p>
    <w:p w14:paraId="4136543C" w14:textId="53DB8C34" w:rsidR="00C85FF5" w:rsidRDefault="00C85FF5" w:rsidP="00C85FF5">
      <w:r>
        <w:rPr>
          <w:rFonts w:hint="eastAsia"/>
        </w:rPr>
        <w:t>如果</w:t>
      </w:r>
      <w:r>
        <w:rPr>
          <w:rFonts w:hint="eastAsia"/>
        </w:rPr>
        <w:t>localediter.ini</w:t>
      </w:r>
      <w:r>
        <w:rPr>
          <w:rFonts w:hint="eastAsia"/>
        </w:rPr>
        <w:t>不存在可以新建</w:t>
      </w:r>
      <w:r w:rsidR="00A60118">
        <w:rPr>
          <w:rFonts w:hint="eastAsia"/>
        </w:rPr>
        <w:t>一个</w:t>
      </w:r>
      <w:r w:rsidR="00A60118">
        <w:rPr>
          <w:rFonts w:hint="eastAsia"/>
        </w:rPr>
        <w:t>,</w:t>
      </w:r>
      <w:r w:rsidR="00A60118">
        <w:rPr>
          <w:rFonts w:hint="eastAsia"/>
        </w:rPr>
        <w:t>需要保证给定的</w:t>
      </w:r>
      <w:r w:rsidR="00F34D6C">
        <w:rPr>
          <w:rFonts w:hint="eastAsia"/>
        </w:rPr>
        <w:t>程序</w:t>
      </w:r>
      <w:r w:rsidR="00A60118">
        <w:rPr>
          <w:rFonts w:hint="eastAsia"/>
        </w:rPr>
        <w:t>支持调试功能</w:t>
      </w:r>
      <w:r w:rsidR="00F34D6C">
        <w:rPr>
          <w:rFonts w:hint="eastAsia"/>
        </w:rPr>
        <w:t>.</w:t>
      </w:r>
    </w:p>
    <w:p w14:paraId="7F31D204" w14:textId="65A614DB" w:rsidR="003F7D8E" w:rsidRDefault="003F7D8E" w:rsidP="00B66783">
      <w:pPr>
        <w:pStyle w:val="3"/>
      </w:pPr>
      <w:r>
        <w:rPr>
          <w:rFonts w:hint="eastAsia"/>
        </w:rPr>
        <w:t>远程调试</w:t>
      </w:r>
    </w:p>
    <w:p w14:paraId="7D0A26AF" w14:textId="24F7B74B" w:rsidR="008D6257" w:rsidRDefault="00D87D84" w:rsidP="008D6257">
      <w:r>
        <w:rPr>
          <w:rFonts w:hint="eastAsia"/>
        </w:rPr>
        <w:t>远程调试主要针对</w:t>
      </w:r>
      <w:r>
        <w:rPr>
          <w:rFonts w:hint="eastAsia"/>
        </w:rPr>
        <w:t>web</w:t>
      </w:r>
      <w:r>
        <w:rPr>
          <w:rFonts w:hint="eastAsia"/>
        </w:rPr>
        <w:t>后端</w:t>
      </w:r>
      <w:r>
        <w:rPr>
          <w:rFonts w:hint="eastAsia"/>
        </w:rPr>
        <w:t>tsl</w:t>
      </w:r>
      <w:r>
        <w:rPr>
          <w:rFonts w:hint="eastAsia"/>
        </w:rPr>
        <w:t>开发</w:t>
      </w:r>
      <w:r w:rsidR="002A58D4">
        <w:rPr>
          <w:rFonts w:hint="eastAsia"/>
        </w:rPr>
        <w:t>,</w:t>
      </w:r>
      <w:r w:rsidR="008D6257" w:rsidRPr="008D6257">
        <w:rPr>
          <w:rFonts w:hint="eastAsia"/>
        </w:rPr>
        <w:t xml:space="preserve"> </w:t>
      </w:r>
      <w:r w:rsidR="008D6257">
        <w:rPr>
          <w:rFonts w:hint="eastAsia"/>
        </w:rPr>
        <w:t>相对于本地调试</w:t>
      </w:r>
      <w:r w:rsidR="008D6257">
        <w:rPr>
          <w:rFonts w:hint="eastAsia"/>
        </w:rPr>
        <w:t>,</w:t>
      </w:r>
      <w:r w:rsidR="008D6257">
        <w:rPr>
          <w:rFonts w:hint="eastAsia"/>
        </w:rPr>
        <w:t>增加了</w:t>
      </w:r>
    </w:p>
    <w:p w14:paraId="097B0CCD" w14:textId="77777777" w:rsidR="008D6257" w:rsidRDefault="008D6257" w:rsidP="008D625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服务器地址</w:t>
      </w:r>
      <w:r>
        <w:rPr>
          <w:rFonts w:hint="eastAsia"/>
        </w:rPr>
        <w:t>,</w:t>
      </w:r>
      <w:r>
        <w:rPr>
          <w:rFonts w:hint="eastAsia"/>
        </w:rPr>
        <w:t>端口</w:t>
      </w:r>
    </w:p>
    <w:p w14:paraId="50A6C673" w14:textId="77777777" w:rsidR="008D6257" w:rsidRDefault="008D6257" w:rsidP="008D625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用户名</w:t>
      </w:r>
      <w:r>
        <w:rPr>
          <w:rFonts w:hint="eastAsia"/>
        </w:rPr>
        <w:t xml:space="preserve"> </w:t>
      </w:r>
      <w:r>
        <w:rPr>
          <w:rFonts w:hint="eastAsia"/>
        </w:rPr>
        <w:t>密码</w:t>
      </w:r>
    </w:p>
    <w:p w14:paraId="2918098A" w14:textId="62607614" w:rsidR="008D6257" w:rsidRDefault="008D6257" w:rsidP="008D625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脚本目录</w:t>
      </w:r>
      <w:r>
        <w:rPr>
          <w:rFonts w:hint="eastAsia"/>
        </w:rPr>
        <w:t xml:space="preserve"> </w:t>
      </w:r>
      <w:r w:rsidR="00F34D6C">
        <w:rPr>
          <w:rFonts w:hint="eastAsia"/>
        </w:rPr>
        <w:t>:</w:t>
      </w:r>
      <w:r>
        <w:rPr>
          <w:rFonts w:hint="eastAsia"/>
        </w:rPr>
        <w:t>当连接到远程服务器后</w:t>
      </w:r>
      <w:r>
        <w:rPr>
          <w:rFonts w:hint="eastAsia"/>
        </w:rPr>
        <w:t>,</w:t>
      </w:r>
      <w:r>
        <w:rPr>
          <w:rFonts w:hint="eastAsia"/>
        </w:rPr>
        <w:t>会</w:t>
      </w:r>
      <w:r w:rsidR="00C817CD">
        <w:rPr>
          <w:rFonts w:hint="eastAsia"/>
        </w:rPr>
        <w:t>在</w:t>
      </w:r>
      <w:r>
        <w:rPr>
          <w:rFonts w:hint="eastAsia"/>
        </w:rPr>
        <w:t>该目录</w:t>
      </w:r>
      <w:r w:rsidR="00C817CD">
        <w:rPr>
          <w:rFonts w:hint="eastAsia"/>
        </w:rPr>
        <w:t>下</w:t>
      </w:r>
      <w:r>
        <w:rPr>
          <w:rFonts w:hint="eastAsia"/>
        </w:rPr>
        <w:t>查找对应的启动</w:t>
      </w:r>
      <w:r>
        <w:rPr>
          <w:rFonts w:hint="eastAsia"/>
        </w:rPr>
        <w:t>tsl</w:t>
      </w:r>
      <w:r w:rsidR="00F34D6C">
        <w:rPr>
          <w:rFonts w:hint="eastAsia"/>
        </w:rPr>
        <w:t>脚本</w:t>
      </w:r>
      <w:r>
        <w:rPr>
          <w:rFonts w:hint="eastAsia"/>
        </w:rPr>
        <w:t>文件</w:t>
      </w:r>
    </w:p>
    <w:p w14:paraId="0582DAE8" w14:textId="77777777" w:rsidR="008D6257" w:rsidRDefault="008D6257" w:rsidP="008D6257">
      <w:pPr>
        <w:pStyle w:val="a3"/>
        <w:ind w:left="360" w:firstLineChars="0" w:firstLine="0"/>
      </w:pPr>
    </w:p>
    <w:p w14:paraId="2F7AF086" w14:textId="2668844A" w:rsidR="00D87D84" w:rsidRDefault="002A58D4" w:rsidP="008D6257">
      <w:r>
        <w:rPr>
          <w:rFonts w:hint="eastAsia"/>
        </w:rPr>
        <w:t>需要配置</w:t>
      </w:r>
      <w:r>
        <w:rPr>
          <w:rFonts w:hint="eastAsia"/>
        </w:rPr>
        <w:t>apche</w:t>
      </w:r>
      <w:r>
        <w:rPr>
          <w:rFonts w:hint="eastAsia"/>
        </w:rPr>
        <w:t>和</w:t>
      </w:r>
      <w:r>
        <w:rPr>
          <w:rFonts w:hint="eastAsia"/>
        </w:rPr>
        <w:t>tsl</w:t>
      </w:r>
      <w:r w:rsidR="005E0654">
        <w:rPr>
          <w:rFonts w:hint="eastAsia"/>
        </w:rPr>
        <w:t>执行程序</w:t>
      </w:r>
      <w:r w:rsidR="00C817CD">
        <w:rPr>
          <w:rFonts w:hint="eastAsia"/>
        </w:rPr>
        <w:t>,</w:t>
      </w:r>
      <w:r w:rsidR="005E0654">
        <w:rPr>
          <w:rFonts w:hint="eastAsia"/>
        </w:rPr>
        <w:t>配置范例如下</w:t>
      </w:r>
      <w:r w:rsidR="005E0654">
        <w:rPr>
          <w:rFonts w:hint="eastAsia"/>
        </w:rPr>
        <w:t>:</w:t>
      </w:r>
    </w:p>
    <w:p w14:paraId="6969603D" w14:textId="5B42CFA4" w:rsidR="005E0654" w:rsidRDefault="005E0654" w:rsidP="005E0654">
      <w:r>
        <w:rPr>
          <w:rFonts w:hint="eastAsia"/>
        </w:rPr>
        <w:t>apache</w:t>
      </w:r>
      <w:r>
        <w:rPr>
          <w:rFonts w:hint="eastAsia"/>
        </w:rPr>
        <w:t>安装位置</w:t>
      </w:r>
      <w:r w:rsidRPr="005E0654">
        <w:t xml:space="preserve"> C:\Apache24</w:t>
      </w:r>
    </w:p>
    <w:p w14:paraId="6436E9A1" w14:textId="11607867" w:rsidR="005E0654" w:rsidRDefault="005E0654" w:rsidP="005E0654">
      <w:r>
        <w:rPr>
          <w:rFonts w:hint="eastAsia"/>
        </w:rPr>
        <w:t>tsl.exe</w:t>
      </w:r>
      <w:r>
        <w:t xml:space="preserve"> </w:t>
      </w:r>
      <w:r>
        <w:rPr>
          <w:rFonts w:hint="eastAsia"/>
        </w:rPr>
        <w:t>所在位置</w:t>
      </w:r>
      <w:r>
        <w:rPr>
          <w:rFonts w:hint="eastAsia"/>
        </w:rPr>
        <w:t xml:space="preserve"> </w:t>
      </w:r>
      <w:r>
        <w:t xml:space="preserve"> F:</w:t>
      </w:r>
      <w:r>
        <w:rPr>
          <w:rFonts w:hint="eastAsia"/>
        </w:rPr>
        <w:t>\</w:t>
      </w:r>
      <w:r>
        <w:t>tslnext</w:t>
      </w:r>
    </w:p>
    <w:p w14:paraId="3CF7BC3E" w14:textId="4A730478" w:rsidR="00744797" w:rsidRDefault="00744797" w:rsidP="005E0654">
      <w:r>
        <w:rPr>
          <w:rFonts w:hint="eastAsia"/>
        </w:rPr>
        <w:t>tsl</w:t>
      </w:r>
      <w:r>
        <w:rPr>
          <w:rFonts w:hint="eastAsia"/>
        </w:rPr>
        <w:t>文件所在位置</w:t>
      </w:r>
      <w:r>
        <w:rPr>
          <w:rFonts w:hint="eastAsia"/>
        </w:rPr>
        <w:t xml:space="preserve"> </w:t>
      </w:r>
      <w:r>
        <w:t>F:\</w:t>
      </w:r>
      <w:r>
        <w:rPr>
          <w:rFonts w:hint="eastAsia"/>
        </w:rPr>
        <w:t>dotsl</w:t>
      </w:r>
    </w:p>
    <w:p w14:paraId="397F45D6" w14:textId="1765E943" w:rsidR="00744797" w:rsidRDefault="00744797" w:rsidP="005E0654">
      <w:r>
        <w:rPr>
          <w:rFonts w:hint="eastAsia"/>
        </w:rPr>
        <w:t>apache</w:t>
      </w:r>
      <w:r>
        <w:rPr>
          <w:rFonts w:hint="eastAsia"/>
        </w:rPr>
        <w:t>配置</w:t>
      </w:r>
    </w:p>
    <w:p w14:paraId="01E09346" w14:textId="510F1467" w:rsidR="005E0654" w:rsidRPr="0084333C" w:rsidRDefault="005E0654" w:rsidP="005E0654">
      <w:pPr>
        <w:rPr>
          <w:rStyle w:val="a9"/>
        </w:rPr>
      </w:pPr>
      <w:r w:rsidRPr="0084333C">
        <w:t>修改</w:t>
      </w:r>
      <w:r w:rsidRPr="0084333C">
        <w:t>C:/Apache24</w:t>
      </w:r>
      <w:r w:rsidRPr="0084333C">
        <w:rPr>
          <w:rFonts w:hint="eastAsia"/>
        </w:rPr>
        <w:t>/conf/httpd</w:t>
      </w:r>
      <w:r w:rsidRPr="0084333C">
        <w:t xml:space="preserve">.conf </w:t>
      </w:r>
      <w:r w:rsidRPr="0084333C">
        <w:t>配置文件</w:t>
      </w:r>
    </w:p>
    <w:p w14:paraId="4A8E8B15" w14:textId="51234613" w:rsidR="005E0654" w:rsidRPr="0084333C" w:rsidRDefault="005E0654" w:rsidP="005E0654">
      <w:pPr>
        <w:rPr>
          <w:rStyle w:val="a9"/>
        </w:rPr>
      </w:pPr>
      <w:r w:rsidRPr="0084333C">
        <w:rPr>
          <w:rStyle w:val="a9"/>
          <w:rFonts w:hint="eastAsia"/>
        </w:rPr>
        <w:t>#</w:t>
      </w:r>
      <w:r w:rsidR="00744797" w:rsidRPr="0084333C">
        <w:rPr>
          <w:rStyle w:val="a9"/>
          <w:rFonts w:hint="eastAsia"/>
        </w:rPr>
        <w:t>监听</w:t>
      </w:r>
    </w:p>
    <w:p w14:paraId="145684F3" w14:textId="77777777" w:rsidR="005E0654" w:rsidRPr="0084333C" w:rsidRDefault="005E0654" w:rsidP="005E0654">
      <w:pPr>
        <w:rPr>
          <w:rStyle w:val="a9"/>
        </w:rPr>
      </w:pPr>
      <w:r w:rsidRPr="0084333C">
        <w:rPr>
          <w:rStyle w:val="a9"/>
        </w:rPr>
        <w:t>Listen 127.0.0.1:8989</w:t>
      </w:r>
    </w:p>
    <w:p w14:paraId="563711E7" w14:textId="4852AAD8" w:rsidR="005E0654" w:rsidRPr="0084333C" w:rsidRDefault="00744797" w:rsidP="005E0654">
      <w:pPr>
        <w:rPr>
          <w:rStyle w:val="a9"/>
        </w:rPr>
      </w:pPr>
      <w:r w:rsidRPr="0084333C">
        <w:rPr>
          <w:rStyle w:val="a9"/>
          <w:rFonts w:hint="eastAsia"/>
        </w:rPr>
        <w:t>#</w:t>
      </w:r>
      <w:r w:rsidR="005E0654" w:rsidRPr="0084333C">
        <w:rPr>
          <w:rStyle w:val="a9"/>
        </w:rPr>
        <w:t>配置</w:t>
      </w:r>
      <w:r w:rsidR="005E0654" w:rsidRPr="0084333C">
        <w:rPr>
          <w:rStyle w:val="a9"/>
          <w:rFonts w:hint="eastAsia"/>
        </w:rPr>
        <w:t>tsl</w:t>
      </w:r>
      <w:r w:rsidR="005E0654" w:rsidRPr="0084333C">
        <w:rPr>
          <w:rStyle w:val="a9"/>
          <w:rFonts w:hint="eastAsia"/>
        </w:rPr>
        <w:t>语言模块</w:t>
      </w:r>
    </w:p>
    <w:p w14:paraId="19B6AA87" w14:textId="590B65AD" w:rsidR="005E0654" w:rsidRPr="0084333C" w:rsidRDefault="005E0654" w:rsidP="005E0654">
      <w:pPr>
        <w:rPr>
          <w:rStyle w:val="a9"/>
        </w:rPr>
      </w:pPr>
      <w:r w:rsidRPr="0084333C">
        <w:rPr>
          <w:rStyle w:val="a9"/>
        </w:rPr>
        <w:t>LoadModule tslldlib_module "F:/tslnext/TSLLdLibAp24.dll"</w:t>
      </w:r>
    </w:p>
    <w:p w14:paraId="25489669" w14:textId="7CB99633" w:rsidR="00744797" w:rsidRPr="0084333C" w:rsidRDefault="00744797" w:rsidP="005E0654">
      <w:pPr>
        <w:rPr>
          <w:rStyle w:val="a9"/>
        </w:rPr>
      </w:pPr>
      <w:r w:rsidRPr="0084333C">
        <w:rPr>
          <w:rStyle w:val="a9"/>
          <w:rFonts w:hint="eastAsia"/>
        </w:rPr>
        <w:t>#tsl.exe</w:t>
      </w:r>
      <w:r w:rsidRPr="0084333C">
        <w:rPr>
          <w:rStyle w:val="a9"/>
          <w:rFonts w:hint="eastAsia"/>
        </w:rPr>
        <w:t>为新版</w:t>
      </w:r>
      <w:r w:rsidR="00C817CD">
        <w:rPr>
          <w:rStyle w:val="a9"/>
          <w:rFonts w:hint="eastAsia"/>
        </w:rPr>
        <w:t>tsl</w:t>
      </w:r>
      <w:r w:rsidR="00C817CD">
        <w:rPr>
          <w:rStyle w:val="a9"/>
          <w:rFonts w:hint="eastAsia"/>
        </w:rPr>
        <w:t>解析器</w:t>
      </w:r>
    </w:p>
    <w:p w14:paraId="0FB8CE32" w14:textId="1AFD57B9" w:rsidR="005E0654" w:rsidRPr="0084333C" w:rsidRDefault="00C817CD" w:rsidP="005E0654">
      <w:pPr>
        <w:rPr>
          <w:rStyle w:val="a9"/>
        </w:rPr>
      </w:pPr>
      <w:r>
        <w:rPr>
          <w:rStyle w:val="a9"/>
          <w:rFonts w:hint="eastAsia"/>
        </w:rPr>
        <w:t>#</w:t>
      </w:r>
      <w:r w:rsidR="005E0654" w:rsidRPr="0084333C">
        <w:rPr>
          <w:rStyle w:val="a9"/>
        </w:rPr>
        <w:t>LoadModule tsl_module "F:/tslnext/tslapache.dll"</w:t>
      </w:r>
    </w:p>
    <w:p w14:paraId="4599AD7F" w14:textId="7199D58C" w:rsidR="00744797" w:rsidRPr="0084333C" w:rsidRDefault="00744797" w:rsidP="005E0654">
      <w:pPr>
        <w:rPr>
          <w:rStyle w:val="a9"/>
        </w:rPr>
      </w:pPr>
      <w:r w:rsidRPr="0084333C">
        <w:rPr>
          <w:rStyle w:val="a9"/>
          <w:rFonts w:hint="eastAsia"/>
        </w:rPr>
        <w:lastRenderedPageBreak/>
        <w:t>#tsl.exe</w:t>
      </w:r>
      <w:r w:rsidRPr="0084333C">
        <w:rPr>
          <w:rStyle w:val="a9"/>
          <w:rFonts w:hint="eastAsia"/>
        </w:rPr>
        <w:t>为</w:t>
      </w:r>
      <w:r w:rsidRPr="0084333C">
        <w:rPr>
          <w:rStyle w:val="a9"/>
        </w:rPr>
        <w:t>旧版</w:t>
      </w:r>
      <w:r w:rsidR="00C817CD">
        <w:rPr>
          <w:rStyle w:val="a9"/>
          <w:rFonts w:hint="eastAsia"/>
        </w:rPr>
        <w:t>tsl</w:t>
      </w:r>
      <w:r w:rsidR="00C817CD">
        <w:rPr>
          <w:rStyle w:val="a9"/>
          <w:rFonts w:hint="eastAsia"/>
        </w:rPr>
        <w:t>解析器</w:t>
      </w:r>
    </w:p>
    <w:p w14:paraId="69502300" w14:textId="041B12B4" w:rsidR="005E0654" w:rsidRPr="0084333C" w:rsidRDefault="005E0654" w:rsidP="005E0654">
      <w:pPr>
        <w:rPr>
          <w:rStyle w:val="a9"/>
        </w:rPr>
      </w:pPr>
      <w:r w:rsidRPr="0084333C">
        <w:rPr>
          <w:rStyle w:val="a9"/>
        </w:rPr>
        <w:t>LoadModule tsl_module "</w:t>
      </w:r>
      <w:r w:rsidR="00744797" w:rsidRPr="0084333C">
        <w:rPr>
          <w:rStyle w:val="a9"/>
        </w:rPr>
        <w:t xml:space="preserve"> F:/tslnext</w:t>
      </w:r>
      <w:r w:rsidRPr="0084333C">
        <w:rPr>
          <w:rStyle w:val="a9"/>
        </w:rPr>
        <w:t>/mod_tsl24.dll"</w:t>
      </w:r>
    </w:p>
    <w:p w14:paraId="3EA8BF30" w14:textId="2B0168A0" w:rsidR="00744797" w:rsidRPr="0084333C" w:rsidRDefault="00744797" w:rsidP="00D87D84">
      <w:pPr>
        <w:rPr>
          <w:rStyle w:val="a9"/>
        </w:rPr>
      </w:pPr>
      <w:r w:rsidRPr="0084333C">
        <w:rPr>
          <w:rStyle w:val="a9"/>
        </w:rPr>
        <w:t>#</w:t>
      </w:r>
      <w:r w:rsidRPr="0084333C">
        <w:rPr>
          <w:rStyle w:val="a9"/>
        </w:rPr>
        <w:t>脚本后缀</w:t>
      </w:r>
    </w:p>
    <w:p w14:paraId="68D33F92" w14:textId="51442769" w:rsidR="00D87D84" w:rsidRPr="0084333C" w:rsidRDefault="00D87D84" w:rsidP="00D87D84">
      <w:pPr>
        <w:rPr>
          <w:rStyle w:val="a9"/>
        </w:rPr>
      </w:pPr>
      <w:r w:rsidRPr="0084333C">
        <w:rPr>
          <w:rStyle w:val="a9"/>
        </w:rPr>
        <w:t>AddType tslscript-handler .tsl</w:t>
      </w:r>
    </w:p>
    <w:p w14:paraId="63B420D0" w14:textId="40FD3F1B" w:rsidR="00D87D84" w:rsidRPr="0084333C" w:rsidRDefault="00D87D84" w:rsidP="00D87D84">
      <w:pPr>
        <w:rPr>
          <w:rStyle w:val="a9"/>
        </w:rPr>
      </w:pPr>
      <w:r w:rsidRPr="0084333C">
        <w:rPr>
          <w:rStyle w:val="a9"/>
        </w:rPr>
        <w:t>AddHandler tslscript-handler .tsl</w:t>
      </w:r>
    </w:p>
    <w:p w14:paraId="4E6ABEC2" w14:textId="3A1034A8" w:rsidR="00343D52" w:rsidRPr="0084333C" w:rsidRDefault="00744797" w:rsidP="00D87D84">
      <w:pPr>
        <w:rPr>
          <w:rStyle w:val="a9"/>
        </w:rPr>
      </w:pPr>
      <w:r w:rsidRPr="0084333C">
        <w:rPr>
          <w:rStyle w:val="a9"/>
          <w:rFonts w:hint="eastAsia"/>
        </w:rPr>
        <w:t>#</w:t>
      </w:r>
      <w:r w:rsidRPr="0084333C">
        <w:rPr>
          <w:rStyle w:val="a9"/>
          <w:rFonts w:hint="eastAsia"/>
        </w:rPr>
        <w:t>脚本主目录</w:t>
      </w:r>
    </w:p>
    <w:p w14:paraId="7366187B" w14:textId="2910BB63" w:rsidR="00D87D84" w:rsidRPr="0084333C" w:rsidRDefault="00343D52" w:rsidP="00D87D84">
      <w:pPr>
        <w:rPr>
          <w:rStyle w:val="a9"/>
        </w:rPr>
      </w:pPr>
      <w:r w:rsidRPr="0084333C">
        <w:rPr>
          <w:rStyle w:val="a9"/>
        </w:rPr>
        <w:t>DocumentRoot "F:/dotsl"</w:t>
      </w:r>
    </w:p>
    <w:p w14:paraId="0E32E672" w14:textId="2F8DD51F" w:rsidR="002A58D4" w:rsidRDefault="00744797" w:rsidP="00D87D84">
      <w:r>
        <w:rPr>
          <w:rFonts w:hint="eastAsia"/>
        </w:rPr>
        <w:t>tsl.exe</w:t>
      </w:r>
      <w:r>
        <w:rPr>
          <w:rFonts w:hint="eastAsia"/>
        </w:rPr>
        <w:t>配置</w:t>
      </w:r>
    </w:p>
    <w:p w14:paraId="6F35CCC4" w14:textId="3CC5D5E4" w:rsidR="0084333C" w:rsidRDefault="0084333C" w:rsidP="00D87D84">
      <w:r>
        <w:rPr>
          <w:rFonts w:hint="eastAsia"/>
        </w:rPr>
        <w:t>修改</w:t>
      </w:r>
      <w:r>
        <w:t>F:</w:t>
      </w:r>
      <w:r>
        <w:rPr>
          <w:rFonts w:hint="eastAsia"/>
        </w:rPr>
        <w:t>\</w:t>
      </w:r>
      <w:r>
        <w:t>tslnext</w:t>
      </w:r>
      <w:r>
        <w:rPr>
          <w:rFonts w:hint="eastAsia"/>
        </w:rPr>
        <w:t>\</w:t>
      </w:r>
      <w:r>
        <w:t xml:space="preserve">TSL.INI </w:t>
      </w:r>
      <w:r>
        <w:rPr>
          <w:rFonts w:hint="eastAsia"/>
        </w:rPr>
        <w:t>文件如下</w:t>
      </w:r>
    </w:p>
    <w:p w14:paraId="05D12465" w14:textId="6A04CE9A" w:rsidR="0084333C" w:rsidRDefault="0084333C" w:rsidP="0084333C">
      <w:pPr>
        <w:rPr>
          <w:rStyle w:val="a9"/>
        </w:rPr>
      </w:pPr>
      <w:r w:rsidRPr="0084333C">
        <w:rPr>
          <w:rStyle w:val="a9"/>
        </w:rPr>
        <w:t>[WebDebug]</w:t>
      </w:r>
    </w:p>
    <w:p w14:paraId="5576CFFF" w14:textId="68D16BD6" w:rsidR="0084333C" w:rsidRPr="0084333C" w:rsidRDefault="0084333C" w:rsidP="0084333C">
      <w:pPr>
        <w:rPr>
          <w:rStyle w:val="a9"/>
        </w:rPr>
      </w:pPr>
      <w:r>
        <w:rPr>
          <w:rStyle w:val="a9"/>
          <w:rFonts w:hint="eastAsia"/>
        </w:rPr>
        <w:t>#</w:t>
      </w:r>
      <w:r>
        <w:rPr>
          <w:rStyle w:val="a9"/>
          <w:rFonts w:hint="eastAsia"/>
        </w:rPr>
        <w:t>启动调试</w:t>
      </w:r>
    </w:p>
    <w:p w14:paraId="436DD88F" w14:textId="77777777" w:rsidR="0084333C" w:rsidRPr="0084333C" w:rsidRDefault="0084333C" w:rsidP="0084333C">
      <w:pPr>
        <w:rPr>
          <w:rStyle w:val="a9"/>
        </w:rPr>
      </w:pPr>
      <w:r w:rsidRPr="0084333C">
        <w:rPr>
          <w:rStyle w:val="a9"/>
        </w:rPr>
        <w:t>Enable=1</w:t>
      </w:r>
    </w:p>
    <w:p w14:paraId="6819C3AF" w14:textId="4522D00D" w:rsidR="0084333C" w:rsidRDefault="0084333C" w:rsidP="0084333C">
      <w:pPr>
        <w:rPr>
          <w:rStyle w:val="a9"/>
        </w:rPr>
      </w:pPr>
      <w:r w:rsidRPr="0084333C">
        <w:rPr>
          <w:rStyle w:val="a9"/>
        </w:rPr>
        <w:t>DisableDebug=0</w:t>
      </w:r>
    </w:p>
    <w:p w14:paraId="63945E5C" w14:textId="196DDC43" w:rsidR="0084333C" w:rsidRPr="0084333C" w:rsidRDefault="0084333C" w:rsidP="0084333C">
      <w:pPr>
        <w:rPr>
          <w:rStyle w:val="a9"/>
        </w:rPr>
      </w:pPr>
      <w:r>
        <w:rPr>
          <w:rStyle w:val="a9"/>
          <w:rFonts w:hint="eastAsia"/>
        </w:rPr>
        <w:t>#</w:t>
      </w:r>
      <w:r>
        <w:rPr>
          <w:rStyle w:val="a9"/>
          <w:rFonts w:hint="eastAsia"/>
        </w:rPr>
        <w:t>调试监听地址和端口</w:t>
      </w:r>
      <w:r>
        <w:rPr>
          <w:rStyle w:val="a9"/>
          <w:rFonts w:hint="eastAsia"/>
        </w:rPr>
        <w:t>,</w:t>
      </w:r>
      <w:r>
        <w:rPr>
          <w:rStyle w:val="a9"/>
          <w:rFonts w:hint="eastAsia"/>
        </w:rPr>
        <w:t>和</w:t>
      </w:r>
      <w:r>
        <w:rPr>
          <w:rStyle w:val="a9"/>
          <w:rFonts w:hint="eastAsia"/>
        </w:rPr>
        <w:t>apache</w:t>
      </w:r>
      <w:r>
        <w:rPr>
          <w:rStyle w:val="a9"/>
          <w:rFonts w:hint="eastAsia"/>
        </w:rPr>
        <w:t>无关</w:t>
      </w:r>
    </w:p>
    <w:p w14:paraId="3F74F354" w14:textId="77777777" w:rsidR="0084333C" w:rsidRPr="0084333C" w:rsidRDefault="0084333C" w:rsidP="0084333C">
      <w:pPr>
        <w:rPr>
          <w:rStyle w:val="a9"/>
        </w:rPr>
      </w:pPr>
      <w:r w:rsidRPr="0084333C">
        <w:rPr>
          <w:rStyle w:val="a9"/>
        </w:rPr>
        <w:t>Listen=0.0.0.0</w:t>
      </w:r>
    </w:p>
    <w:p w14:paraId="04A7C6CB" w14:textId="26A7BEA6" w:rsidR="0084333C" w:rsidRDefault="0084333C" w:rsidP="0084333C">
      <w:pPr>
        <w:rPr>
          <w:rStyle w:val="a9"/>
        </w:rPr>
      </w:pPr>
      <w:r w:rsidRPr="0084333C">
        <w:rPr>
          <w:rStyle w:val="a9"/>
        </w:rPr>
        <w:t>Port=22222</w:t>
      </w:r>
    </w:p>
    <w:p w14:paraId="0C49A4A6" w14:textId="1C74DFA3" w:rsidR="0084333C" w:rsidRPr="0084333C" w:rsidRDefault="0084333C" w:rsidP="0084333C">
      <w:pPr>
        <w:rPr>
          <w:rStyle w:val="a9"/>
        </w:rPr>
      </w:pPr>
      <w:r>
        <w:rPr>
          <w:rStyle w:val="a9"/>
          <w:rFonts w:hint="eastAsia"/>
        </w:rPr>
        <w:t>#</w:t>
      </w:r>
      <w:r>
        <w:rPr>
          <w:rStyle w:val="a9"/>
          <w:rFonts w:hint="eastAsia"/>
        </w:rPr>
        <w:t>线程数</w:t>
      </w:r>
    </w:p>
    <w:p w14:paraId="33821517" w14:textId="4AB43812" w:rsidR="0084333C" w:rsidRDefault="0084333C" w:rsidP="0084333C">
      <w:pPr>
        <w:rPr>
          <w:rStyle w:val="a9"/>
        </w:rPr>
      </w:pPr>
      <w:r w:rsidRPr="0084333C">
        <w:rPr>
          <w:rStyle w:val="a9"/>
        </w:rPr>
        <w:t>Threads=1</w:t>
      </w:r>
    </w:p>
    <w:p w14:paraId="7ED7EBCB" w14:textId="7BAD425E" w:rsidR="0084333C" w:rsidRPr="0084333C" w:rsidRDefault="0084333C" w:rsidP="0084333C">
      <w:pPr>
        <w:rPr>
          <w:rStyle w:val="a9"/>
        </w:rPr>
      </w:pPr>
      <w:r>
        <w:rPr>
          <w:rStyle w:val="a9"/>
          <w:rFonts w:hint="eastAsia"/>
        </w:rPr>
        <w:t>#</w:t>
      </w:r>
      <w:r>
        <w:rPr>
          <w:rStyle w:val="a9"/>
          <w:rFonts w:hint="eastAsia"/>
        </w:rPr>
        <w:t>是否需用户登录</w:t>
      </w:r>
      <w:r w:rsidR="00BA2E76">
        <w:rPr>
          <w:rStyle w:val="a9"/>
          <w:rFonts w:hint="eastAsia"/>
        </w:rPr>
        <w:t>,</w:t>
      </w:r>
      <w:r w:rsidR="00BA2E76">
        <w:rPr>
          <w:rStyle w:val="a9"/>
        </w:rPr>
        <w:t>0</w:t>
      </w:r>
      <w:r w:rsidR="00BA2E76">
        <w:rPr>
          <w:rStyle w:val="a9"/>
          <w:rFonts w:hint="eastAsia"/>
        </w:rPr>
        <w:t>不需要登陆</w:t>
      </w:r>
      <w:r w:rsidR="00BA2E76">
        <w:rPr>
          <w:rStyle w:val="a9"/>
          <w:rFonts w:hint="eastAsia"/>
        </w:rPr>
        <w:t>1</w:t>
      </w:r>
      <w:r w:rsidR="00BA2E76">
        <w:rPr>
          <w:rStyle w:val="a9"/>
          <w:rFonts w:hint="eastAsia"/>
        </w:rPr>
        <w:t>需要登陆</w:t>
      </w:r>
    </w:p>
    <w:p w14:paraId="206FE7CD" w14:textId="0234DF75" w:rsidR="0084333C" w:rsidRDefault="0084333C" w:rsidP="0084333C">
      <w:pPr>
        <w:rPr>
          <w:rStyle w:val="a9"/>
        </w:rPr>
      </w:pPr>
      <w:r w:rsidRPr="0084333C">
        <w:rPr>
          <w:rStyle w:val="a9"/>
        </w:rPr>
        <w:t>NeedLogin=</w:t>
      </w:r>
      <w:r w:rsidR="00BA2E76">
        <w:rPr>
          <w:rStyle w:val="a9"/>
        </w:rPr>
        <w:t>0</w:t>
      </w:r>
    </w:p>
    <w:p w14:paraId="7ED4FF16" w14:textId="4D3A4C1E" w:rsidR="0084333C" w:rsidRDefault="0084333C" w:rsidP="0084333C">
      <w:pPr>
        <w:rPr>
          <w:rStyle w:val="a9"/>
        </w:rPr>
      </w:pPr>
      <w:r>
        <w:rPr>
          <w:rStyle w:val="a9"/>
          <w:rFonts w:hint="eastAsia"/>
        </w:rPr>
        <w:t>#</w:t>
      </w:r>
      <w:r>
        <w:rPr>
          <w:rStyle w:val="a9"/>
          <w:rFonts w:hint="eastAsia"/>
        </w:rPr>
        <w:t>用户登陆信息</w:t>
      </w:r>
      <w:r>
        <w:rPr>
          <w:rStyle w:val="a9"/>
          <w:rFonts w:hint="eastAsia"/>
        </w:rPr>
        <w:t>,user:</w:t>
      </w:r>
      <w:r>
        <w:rPr>
          <w:rStyle w:val="a9"/>
          <w:rFonts w:hint="eastAsia"/>
        </w:rPr>
        <w:t>用户名</w:t>
      </w:r>
      <w:r>
        <w:rPr>
          <w:rStyle w:val="a9"/>
          <w:rFonts w:hint="eastAsia"/>
        </w:rPr>
        <w:t>=</w:t>
      </w:r>
      <w:r>
        <w:rPr>
          <w:rStyle w:val="a9"/>
          <w:rFonts w:hint="eastAsia"/>
        </w:rPr>
        <w:t>密码</w:t>
      </w:r>
    </w:p>
    <w:p w14:paraId="5086FCD4" w14:textId="172FFDE8" w:rsidR="00245725" w:rsidRPr="00245725" w:rsidRDefault="00245725" w:rsidP="0084333C">
      <w:pPr>
        <w:rPr>
          <w:rStyle w:val="a9"/>
        </w:rPr>
      </w:pPr>
      <w:r>
        <w:rPr>
          <w:rStyle w:val="a9"/>
          <w:rFonts w:hint="eastAsia"/>
        </w:rPr>
        <w:t>#</w:t>
      </w:r>
      <w:r>
        <w:rPr>
          <w:rStyle w:val="a9"/>
          <w:rFonts w:hint="eastAsia"/>
        </w:rPr>
        <w:t>用</w:t>
      </w:r>
      <w:r w:rsidR="00414712">
        <w:rPr>
          <w:rStyle w:val="a9"/>
          <w:rFonts w:hint="eastAsia"/>
        </w:rPr>
        <w:t>编辑器中的</w:t>
      </w:r>
      <w:r>
        <w:rPr>
          <w:rStyle w:val="a9"/>
          <w:rFonts w:hint="eastAsia"/>
        </w:rPr>
        <w:t>tsl.exe</w:t>
      </w:r>
      <w:r>
        <w:rPr>
          <w:rStyle w:val="a9"/>
        </w:rPr>
        <w:t xml:space="preserve"> </w:t>
      </w:r>
      <w:r w:rsidR="00414712">
        <w:rPr>
          <w:rStyle w:val="a9"/>
          <w:rFonts w:hint="eastAsia"/>
        </w:rPr>
        <w:t>对密码</w:t>
      </w:r>
      <w:r>
        <w:rPr>
          <w:rStyle w:val="a9"/>
          <w:rFonts w:hint="eastAsia"/>
        </w:rPr>
        <w:t>进行编码</w:t>
      </w:r>
      <w:r>
        <w:rPr>
          <w:rStyle w:val="a9"/>
          <w:rFonts w:hint="eastAsia"/>
        </w:rPr>
        <w:t>:</w:t>
      </w:r>
      <w:r>
        <w:rPr>
          <w:rStyle w:val="a9"/>
        </w:rPr>
        <w:t xml:space="preserve"> </w:t>
      </w:r>
      <w:r w:rsidRPr="00245725">
        <w:rPr>
          <w:rStyle w:val="a9"/>
        </w:rPr>
        <w:t>TSL.exe -ENCODEDEBUGPASS abc</w:t>
      </w:r>
      <w:r>
        <w:rPr>
          <w:rStyle w:val="a9"/>
          <w:rFonts w:hint="eastAsia"/>
        </w:rPr>
        <w:t>,abc</w:t>
      </w:r>
      <w:r>
        <w:rPr>
          <w:rStyle w:val="a9"/>
          <w:rFonts w:hint="eastAsia"/>
        </w:rPr>
        <w:t>就被编码加密了</w:t>
      </w:r>
    </w:p>
    <w:p w14:paraId="46346F88" w14:textId="22A61780" w:rsidR="0084333C" w:rsidRDefault="0084333C" w:rsidP="0084333C">
      <w:pPr>
        <w:rPr>
          <w:rStyle w:val="a9"/>
        </w:rPr>
      </w:pPr>
      <w:r w:rsidRPr="0084333C">
        <w:rPr>
          <w:rStyle w:val="a9"/>
        </w:rPr>
        <w:t>User:jianjun=13313494039380B774414F9F5F9586D3</w:t>
      </w:r>
    </w:p>
    <w:p w14:paraId="58E045E4" w14:textId="1443EF5E" w:rsidR="00245725" w:rsidRPr="0084333C" w:rsidRDefault="00245725" w:rsidP="0084333C">
      <w:pPr>
        <w:rPr>
          <w:rStyle w:val="a9"/>
        </w:rPr>
      </w:pPr>
    </w:p>
    <w:p w14:paraId="7FC3A72E" w14:textId="7E8CB802" w:rsidR="00D87D84" w:rsidRDefault="000B29B2" w:rsidP="00D87D84">
      <w:r>
        <w:rPr>
          <w:rFonts w:hint="eastAsia"/>
        </w:rPr>
        <w:t>添加测试脚本</w:t>
      </w:r>
    </w:p>
    <w:p w14:paraId="777C0EE6" w14:textId="36BD5182" w:rsidR="00503B88" w:rsidRDefault="00503B88" w:rsidP="00D87D84">
      <w:r>
        <w:t>F:</w:t>
      </w:r>
      <w:r>
        <w:rPr>
          <w:rFonts w:hint="eastAsia"/>
        </w:rPr>
        <w:t>\do</w:t>
      </w:r>
      <w:r>
        <w:t>tsl\web.tsl</w:t>
      </w:r>
    </w:p>
    <w:p w14:paraId="0B759F62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>for i := 0 to 1000 do</w:t>
      </w:r>
    </w:p>
    <w:p w14:paraId="3A70239B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>begin</w:t>
      </w:r>
    </w:p>
    <w:p w14:paraId="7B12C334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 xml:space="preserve">    abcd();</w:t>
      </w:r>
    </w:p>
    <w:p w14:paraId="19D79030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 xml:space="preserve">    echo "\r\n&lt;br/&gt;hello:",i,"==",datetimetostr(now());</w:t>
      </w:r>
    </w:p>
    <w:p w14:paraId="7DC3434C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 xml:space="preserve">    sleep(100);</w:t>
      </w:r>
    </w:p>
    <w:p w14:paraId="46F9ADD9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>end;</w:t>
      </w:r>
    </w:p>
    <w:p w14:paraId="738F45C1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>function abcd();</w:t>
      </w:r>
    </w:p>
    <w:p w14:paraId="5A73FAD7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>begin</w:t>
      </w:r>
    </w:p>
    <w:p w14:paraId="2E6B0284" w14:textId="77777777" w:rsidR="00503B88" w:rsidRPr="00503B88" w:rsidRDefault="00503B88" w:rsidP="00503B88">
      <w:pPr>
        <w:rPr>
          <w:rStyle w:val="a9"/>
        </w:rPr>
      </w:pPr>
      <w:r w:rsidRPr="00503B88">
        <w:rPr>
          <w:rStyle w:val="a9"/>
        </w:rPr>
        <w:t xml:space="preserve">    for j := 0 to 999 do c++;</w:t>
      </w:r>
    </w:p>
    <w:p w14:paraId="17ECBD0C" w14:textId="242D9741" w:rsidR="00503B88" w:rsidRDefault="00503B88" w:rsidP="00503B88">
      <w:pPr>
        <w:rPr>
          <w:rStyle w:val="a9"/>
        </w:rPr>
      </w:pPr>
      <w:r w:rsidRPr="00503B88">
        <w:rPr>
          <w:rStyle w:val="a9"/>
        </w:rPr>
        <w:t>end</w:t>
      </w:r>
    </w:p>
    <w:p w14:paraId="3B2EAD71" w14:textId="466D0FD4" w:rsidR="000B29B2" w:rsidRDefault="00003A1D" w:rsidP="00D87D84">
      <w:r>
        <w:rPr>
          <w:rFonts w:hint="eastAsia"/>
        </w:rPr>
        <w:t>在</w:t>
      </w:r>
      <w:r w:rsidRPr="00003A1D">
        <w:t>C:\Apache24\bin</w:t>
      </w:r>
      <w:r>
        <w:rPr>
          <w:rFonts w:hint="eastAsia"/>
        </w:rPr>
        <w:t>目录下运行命令行启动</w:t>
      </w:r>
      <w:r>
        <w:rPr>
          <w:rFonts w:hint="eastAsia"/>
        </w:rPr>
        <w:t>apache</w:t>
      </w:r>
    </w:p>
    <w:p w14:paraId="03A83279" w14:textId="402A5487" w:rsidR="00003A1D" w:rsidRDefault="00003A1D" w:rsidP="00D87D84">
      <w:r>
        <w:tab/>
      </w:r>
      <w:r w:rsidRPr="00003A1D">
        <w:t>httpd.exe -X</w:t>
      </w:r>
    </w:p>
    <w:p w14:paraId="32F995BC" w14:textId="3BD35A2C" w:rsidR="00003A1D" w:rsidRDefault="00003A1D" w:rsidP="00D87D84">
      <w:r>
        <w:rPr>
          <w:rFonts w:hint="eastAsia"/>
        </w:rPr>
        <w:t>然后在浏览器地址栏输入</w:t>
      </w:r>
      <w:r>
        <w:rPr>
          <w:rFonts w:hint="eastAsia"/>
        </w:rPr>
        <w:t>:</w:t>
      </w:r>
    </w:p>
    <w:p w14:paraId="36370D45" w14:textId="43D780AF" w:rsidR="00003A1D" w:rsidRDefault="0012227C" w:rsidP="00D87D84">
      <w:hyperlink r:id="rId20" w:history="1">
        <w:r w:rsidR="00003A1D" w:rsidRPr="00FB3EAF">
          <w:rPr>
            <w:rStyle w:val="a4"/>
          </w:rPr>
          <w:t>http://127.0.0.1:8989/web.tsl</w:t>
        </w:r>
      </w:hyperlink>
    </w:p>
    <w:p w14:paraId="39967FE2" w14:textId="34F94424" w:rsidR="00003A1D" w:rsidRDefault="00003A1D" w:rsidP="00D87D84">
      <w:r>
        <w:rPr>
          <w:rFonts w:hint="eastAsia"/>
        </w:rPr>
        <w:t>tsl</w:t>
      </w:r>
      <w:r>
        <w:rPr>
          <w:rFonts w:hint="eastAsia"/>
        </w:rPr>
        <w:t>本地编辑器菜单</w:t>
      </w:r>
      <w:r>
        <w:t>—</w:t>
      </w:r>
      <w:r>
        <w:rPr>
          <w:rFonts w:hint="eastAsia"/>
        </w:rPr>
        <w:t>运行</w:t>
      </w:r>
      <w:r>
        <w:t>—</w:t>
      </w:r>
      <w:r>
        <w:rPr>
          <w:rFonts w:hint="eastAsia"/>
        </w:rPr>
        <w:t>远程调试</w:t>
      </w:r>
    </w:p>
    <w:p w14:paraId="3DBAFF0D" w14:textId="0D7CEB33" w:rsidR="00003A1D" w:rsidRDefault="00003A1D" w:rsidP="00D87D84">
      <w:r>
        <w:rPr>
          <w:noProof/>
        </w:rPr>
        <w:lastRenderedPageBreak/>
        <w:drawing>
          <wp:inline distT="0" distB="0" distL="0" distR="0" wp14:anchorId="57D4F4D3" wp14:editId="1FC130CD">
            <wp:extent cx="4428571" cy="160952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8571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C804" w14:textId="022F92D8" w:rsidR="00003A1D" w:rsidRDefault="00BE166D" w:rsidP="00D87D84">
      <w:r>
        <w:rPr>
          <w:rFonts w:hint="eastAsia"/>
        </w:rPr>
        <w:t>根据配置信息填好地址端口以及用户名密码</w:t>
      </w:r>
      <w:r>
        <w:rPr>
          <w:rFonts w:hint="eastAsia"/>
        </w:rPr>
        <w:t>,tsl</w:t>
      </w:r>
      <w:r>
        <w:rPr>
          <w:rFonts w:hint="eastAsia"/>
        </w:rPr>
        <w:t>文件目录</w:t>
      </w:r>
      <w:r>
        <w:rPr>
          <w:rFonts w:hint="eastAsia"/>
        </w:rPr>
        <w:t>,</w:t>
      </w:r>
      <w:r>
        <w:rPr>
          <w:rFonts w:hint="eastAsia"/>
        </w:rPr>
        <w:t>点击链接按钮</w:t>
      </w:r>
    </w:p>
    <w:p w14:paraId="7E990DF0" w14:textId="76211B91" w:rsidR="00003A1D" w:rsidRDefault="00BE166D" w:rsidP="00D87D84">
      <w:r>
        <w:rPr>
          <w:noProof/>
        </w:rPr>
        <w:drawing>
          <wp:inline distT="0" distB="0" distL="0" distR="0" wp14:anchorId="0F60C13D" wp14:editId="2913A50C">
            <wp:extent cx="5274310" cy="362458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B853B" w14:textId="10A1C624" w:rsidR="00BE166D" w:rsidRDefault="00BE166D" w:rsidP="008D6257">
      <w:pPr>
        <w:ind w:firstLine="420"/>
      </w:pPr>
      <w:r>
        <w:rPr>
          <w:rFonts w:hint="eastAsia"/>
        </w:rPr>
        <w:t>如果登陆成功就会在下面的</w:t>
      </w:r>
      <w:r w:rsidR="008D6257">
        <w:rPr>
          <w:rFonts w:hint="eastAsia"/>
        </w:rPr>
        <w:t>列表中展示可以调试的线程</w:t>
      </w:r>
      <w:r w:rsidR="008D6257">
        <w:rPr>
          <w:rFonts w:hint="eastAsia"/>
        </w:rPr>
        <w:t>,</w:t>
      </w:r>
      <w:r w:rsidR="008D6257">
        <w:rPr>
          <w:rFonts w:hint="eastAsia"/>
        </w:rPr>
        <w:t>用鼠标选择需要调试的线程点击调试按钮</w:t>
      </w:r>
    </w:p>
    <w:p w14:paraId="5A3C6817" w14:textId="293B043C" w:rsidR="00003A1D" w:rsidRDefault="00BE166D" w:rsidP="00D87D84">
      <w:r>
        <w:rPr>
          <w:noProof/>
        </w:rPr>
        <w:lastRenderedPageBreak/>
        <w:drawing>
          <wp:inline distT="0" distB="0" distL="0" distR="0" wp14:anchorId="334FC81B" wp14:editId="760FD552">
            <wp:extent cx="5274310" cy="4835525"/>
            <wp:effectExtent l="0" t="0" r="2540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2B44" w14:textId="2FCFDFFF" w:rsidR="008D6257" w:rsidRDefault="008D6257" w:rsidP="00D87D84">
      <w:r>
        <w:rPr>
          <w:rFonts w:hint="eastAsia"/>
        </w:rPr>
        <w:t>进入调试状态</w:t>
      </w:r>
      <w:r>
        <w:rPr>
          <w:rFonts w:hint="eastAsia"/>
        </w:rPr>
        <w:t>:</w:t>
      </w:r>
    </w:p>
    <w:p w14:paraId="54D11546" w14:textId="1D979653" w:rsidR="008D6257" w:rsidRPr="00D87D84" w:rsidRDefault="00751B79" w:rsidP="00D87D84">
      <w:r>
        <w:rPr>
          <w:noProof/>
        </w:rPr>
        <w:drawing>
          <wp:inline distT="0" distB="0" distL="0" distR="0" wp14:anchorId="5B6EACCB" wp14:editId="44B64973">
            <wp:extent cx="5274310" cy="300990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91CB" w14:textId="371A669E" w:rsidR="000848CB" w:rsidRDefault="00751B79" w:rsidP="008829E8">
      <w:pPr>
        <w:pStyle w:val="4"/>
      </w:pPr>
      <w:r>
        <w:rPr>
          <w:rFonts w:hint="eastAsia"/>
        </w:rPr>
        <w:lastRenderedPageBreak/>
        <w:t>远程等待调试</w:t>
      </w:r>
    </w:p>
    <w:p w14:paraId="0ADF8894" w14:textId="70AB2402" w:rsidR="00751B79" w:rsidRDefault="00751B79" w:rsidP="008829E8">
      <w:pPr>
        <w:ind w:firstLine="420"/>
      </w:pPr>
      <w:r>
        <w:rPr>
          <w:rFonts w:hint="eastAsia"/>
        </w:rPr>
        <w:t>采用上面的调试可以看到刚进入调试</w:t>
      </w:r>
      <w:r>
        <w:rPr>
          <w:rFonts w:hint="eastAsia"/>
        </w:rPr>
        <w:t>,</w:t>
      </w:r>
      <w:r>
        <w:rPr>
          <w:rFonts w:hint="eastAsia"/>
        </w:rPr>
        <w:t>程序中</w:t>
      </w:r>
      <w:r>
        <w:rPr>
          <w:rFonts w:hint="eastAsia"/>
        </w:rPr>
        <w:t>for</w:t>
      </w:r>
      <w:r>
        <w:rPr>
          <w:rFonts w:hint="eastAsia"/>
        </w:rPr>
        <w:t>循环以及运行了很久</w:t>
      </w:r>
      <w:r>
        <w:rPr>
          <w:rFonts w:hint="eastAsia"/>
        </w:rPr>
        <w:t>,</w:t>
      </w:r>
      <w:r>
        <w:rPr>
          <w:rFonts w:hint="eastAsia"/>
        </w:rPr>
        <w:t>如果需要从头开始调试程序</w:t>
      </w:r>
      <w:r>
        <w:rPr>
          <w:rFonts w:hint="eastAsia"/>
        </w:rPr>
        <w:t>,</w:t>
      </w:r>
      <w:r>
        <w:rPr>
          <w:rFonts w:hint="eastAsia"/>
        </w:rPr>
        <w:t>可以采用远程等待方式</w:t>
      </w:r>
    </w:p>
    <w:p w14:paraId="70914D12" w14:textId="103CFE31" w:rsidR="00751B79" w:rsidRDefault="00751B79" w:rsidP="008829E8">
      <w:pPr>
        <w:ind w:firstLine="420"/>
      </w:pPr>
      <w:r>
        <w:rPr>
          <w:rFonts w:hint="eastAsia"/>
        </w:rPr>
        <w:t>编辑</w:t>
      </w:r>
      <w:r>
        <w:t>—</w:t>
      </w:r>
      <w:r>
        <w:rPr>
          <w:rFonts w:hint="eastAsia"/>
        </w:rPr>
        <w:t>菜单</w:t>
      </w:r>
      <w:r>
        <w:t>—</w:t>
      </w:r>
      <w:r>
        <w:rPr>
          <w:rFonts w:hint="eastAsia"/>
        </w:rPr>
        <w:t>运行</w:t>
      </w:r>
      <w:r>
        <w:t>—</w:t>
      </w:r>
      <w:r>
        <w:rPr>
          <w:rFonts w:hint="eastAsia"/>
        </w:rPr>
        <w:t>远程调试</w:t>
      </w:r>
      <w:r>
        <w:rPr>
          <w:rFonts w:hint="eastAsia"/>
        </w:rPr>
        <w:t>(waitattach)</w:t>
      </w:r>
    </w:p>
    <w:p w14:paraId="1F48ECAF" w14:textId="0A988D50" w:rsidR="00751B79" w:rsidRDefault="00751B79" w:rsidP="00516194">
      <w:r>
        <w:rPr>
          <w:noProof/>
        </w:rPr>
        <w:drawing>
          <wp:inline distT="0" distB="0" distL="0" distR="0" wp14:anchorId="5FB835EC" wp14:editId="38F97F2B">
            <wp:extent cx="4400000" cy="1961905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9C4F" w14:textId="77777777" w:rsidR="00751B79" w:rsidRDefault="00751B79" w:rsidP="00516194"/>
    <w:p w14:paraId="0610C06E" w14:textId="004CCB01" w:rsidR="00751B79" w:rsidRDefault="00751B79" w:rsidP="00516194">
      <w:r>
        <w:rPr>
          <w:noProof/>
        </w:rPr>
        <w:drawing>
          <wp:inline distT="0" distB="0" distL="0" distR="0" wp14:anchorId="1D149C5D" wp14:editId="33687743">
            <wp:extent cx="5274310" cy="192722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FF7F" w14:textId="49B41B95" w:rsidR="00751B79" w:rsidRDefault="00751B79" w:rsidP="00516194">
      <w:r>
        <w:rPr>
          <w:rFonts w:hint="eastAsia"/>
        </w:rPr>
        <w:t>然后在浏览器中输入</w:t>
      </w:r>
      <w:r>
        <w:rPr>
          <w:rFonts w:hint="eastAsia"/>
        </w:rPr>
        <w:t>:</w:t>
      </w:r>
    </w:p>
    <w:p w14:paraId="1D92FF98" w14:textId="5C05361D" w:rsidR="00751B79" w:rsidRDefault="0012227C" w:rsidP="00703E3E">
      <w:pPr>
        <w:ind w:firstLine="420"/>
      </w:pPr>
      <w:hyperlink r:id="rId27" w:history="1">
        <w:r w:rsidR="00703E3E" w:rsidRPr="00FB3EAF">
          <w:rPr>
            <w:rStyle w:val="a4"/>
          </w:rPr>
          <w:t>http://127.0.0.1:8989/web.tsl?TSLWaitDebugAttach=1</w:t>
        </w:r>
      </w:hyperlink>
    </w:p>
    <w:p w14:paraId="6E4A0D6E" w14:textId="2B9DD916" w:rsidR="00703E3E" w:rsidRDefault="00703E3E" w:rsidP="00703E3E">
      <w:r>
        <w:rPr>
          <w:rFonts w:hint="eastAsia"/>
        </w:rPr>
        <w:t>此时立刻进入链接状态</w:t>
      </w:r>
      <w:r>
        <w:rPr>
          <w:rFonts w:hint="eastAsia"/>
        </w:rPr>
        <w:t>:</w:t>
      </w:r>
    </w:p>
    <w:p w14:paraId="619DE1CE" w14:textId="5B49C635" w:rsidR="00703E3E" w:rsidRPr="00703E3E" w:rsidRDefault="00703E3E" w:rsidP="00703E3E">
      <w:r>
        <w:rPr>
          <w:noProof/>
        </w:rPr>
        <w:drawing>
          <wp:inline distT="0" distB="0" distL="0" distR="0" wp14:anchorId="3845BE6A" wp14:editId="0FEDFB35">
            <wp:extent cx="5274310" cy="2893695"/>
            <wp:effectExtent l="0" t="0" r="254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EF13D" w14:textId="77777777" w:rsidR="00751B79" w:rsidRDefault="00751B79" w:rsidP="00516194"/>
    <w:p w14:paraId="3E05518D" w14:textId="0C4B321F" w:rsidR="00B66783" w:rsidRDefault="00B66783" w:rsidP="00B66783"/>
    <w:p w14:paraId="24FF6880" w14:textId="3AB0CF18" w:rsidR="00B66783" w:rsidRDefault="00B66783" w:rsidP="00B66783">
      <w:pPr>
        <w:pStyle w:val="2"/>
      </w:pPr>
      <w:r>
        <w:rPr>
          <w:rFonts w:hint="eastAsia"/>
        </w:rPr>
        <w:t>其他功能</w:t>
      </w:r>
    </w:p>
    <w:p w14:paraId="42AE9F09" w14:textId="7F2D029B" w:rsidR="000848CB" w:rsidRDefault="000848CB" w:rsidP="00B66783">
      <w:pPr>
        <w:pStyle w:val="3"/>
      </w:pPr>
      <w:r>
        <w:rPr>
          <w:rFonts w:hint="eastAsia"/>
        </w:rPr>
        <w:t>代码树</w:t>
      </w:r>
    </w:p>
    <w:p w14:paraId="1F39E9EE" w14:textId="0C4F770D" w:rsidR="000848CB" w:rsidRDefault="00EC3E58" w:rsidP="00F84841">
      <w:pPr>
        <w:ind w:firstLineChars="200" w:firstLine="420"/>
      </w:pPr>
      <w:r>
        <w:rPr>
          <w:rFonts w:hint="eastAsia"/>
        </w:rPr>
        <w:t>打开</w:t>
      </w:r>
      <w:r>
        <w:rPr>
          <w:rFonts w:hint="eastAsia"/>
        </w:rPr>
        <w:t>tsl</w:t>
      </w:r>
      <w:r>
        <w:rPr>
          <w:rFonts w:hint="eastAsia"/>
        </w:rPr>
        <w:t>代码树的快捷键键为</w:t>
      </w:r>
      <w:r w:rsidR="000848CB">
        <w:rPr>
          <w:rFonts w:hint="eastAsia"/>
        </w:rPr>
        <w:t>alt+m</w:t>
      </w:r>
      <w:r w:rsidR="000848CB">
        <w:t xml:space="preserve"> </w:t>
      </w:r>
      <w:r>
        <w:rPr>
          <w:rFonts w:hint="eastAsia"/>
        </w:rPr>
        <w:t>,</w:t>
      </w:r>
      <w:r>
        <w:rPr>
          <w:rFonts w:hint="eastAsia"/>
        </w:rPr>
        <w:t>打开后</w:t>
      </w:r>
      <w:r>
        <w:rPr>
          <w:rFonts w:hint="eastAsia"/>
        </w:rPr>
        <w:t>,</w:t>
      </w:r>
      <w:r>
        <w:rPr>
          <w:rFonts w:hint="eastAsia"/>
        </w:rPr>
        <w:t>可以使用上下键移动选中的节点</w:t>
      </w:r>
      <w:r w:rsidR="00AE1D0A">
        <w:rPr>
          <w:rFonts w:hint="eastAsia"/>
        </w:rPr>
        <w:t>,</w:t>
      </w:r>
      <w:r w:rsidR="00AE1D0A">
        <w:rPr>
          <w:rFonts w:hint="eastAsia"/>
        </w:rPr>
        <w:t>代码将会自动定位到该节点</w:t>
      </w:r>
      <w:r w:rsidR="00AE1D0A">
        <w:rPr>
          <w:rFonts w:hint="eastAsia"/>
        </w:rPr>
        <w:t>.</w:t>
      </w:r>
      <w:r w:rsidR="00AE1D0A">
        <w:rPr>
          <w:rFonts w:hint="eastAsia"/>
        </w:rPr>
        <w:t>右键可以展开选中节点</w:t>
      </w:r>
      <w:r w:rsidR="00AE1D0A">
        <w:rPr>
          <w:rFonts w:hint="eastAsia"/>
        </w:rPr>
        <w:t>,</w:t>
      </w:r>
      <w:r w:rsidR="00AE1D0A">
        <w:rPr>
          <w:rFonts w:hint="eastAsia"/>
        </w:rPr>
        <w:t>左键可以折叠选中节点</w:t>
      </w:r>
      <w:r w:rsidR="00AE1D0A">
        <w:rPr>
          <w:rFonts w:hint="eastAsia"/>
        </w:rPr>
        <w:t>,enter</w:t>
      </w:r>
      <w:r w:rsidR="00AE1D0A">
        <w:rPr>
          <w:rFonts w:hint="eastAsia"/>
        </w:rPr>
        <w:t>键隐藏代码树窗口</w:t>
      </w:r>
      <w:r w:rsidR="00AE1D0A">
        <w:rPr>
          <w:rFonts w:hint="eastAsia"/>
        </w:rPr>
        <w:t>.</w:t>
      </w:r>
    </w:p>
    <w:p w14:paraId="489B0D31" w14:textId="4E7B4867" w:rsidR="000848CB" w:rsidRDefault="000848CB" w:rsidP="00516194">
      <w:r>
        <w:rPr>
          <w:noProof/>
        </w:rPr>
        <w:drawing>
          <wp:inline distT="0" distB="0" distL="0" distR="0" wp14:anchorId="3C0E6230" wp14:editId="0ED9A428">
            <wp:extent cx="4857143" cy="4933333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08362" w14:textId="7BE0EE90" w:rsidR="000848CB" w:rsidRDefault="00EC3E58" w:rsidP="00B66783">
      <w:pPr>
        <w:pStyle w:val="3"/>
      </w:pPr>
      <w:r>
        <w:rPr>
          <w:rFonts w:hint="eastAsia"/>
        </w:rPr>
        <w:t>代码块插入</w:t>
      </w:r>
    </w:p>
    <w:p w14:paraId="66E7F240" w14:textId="0532DE87" w:rsidR="000848CB" w:rsidRDefault="000848CB" w:rsidP="00516194">
      <w:r>
        <w:rPr>
          <w:rFonts w:hint="eastAsia"/>
        </w:rPr>
        <w:t>代码块设置</w:t>
      </w:r>
    </w:p>
    <w:p w14:paraId="0B8F86F6" w14:textId="77777777" w:rsidR="000848CB" w:rsidRDefault="000848CB" w:rsidP="00516194"/>
    <w:p w14:paraId="6CF23536" w14:textId="1C393B66" w:rsidR="000848CB" w:rsidRDefault="000848CB" w:rsidP="00516194">
      <w:r>
        <w:rPr>
          <w:noProof/>
        </w:rPr>
        <w:lastRenderedPageBreak/>
        <w:drawing>
          <wp:inline distT="0" distB="0" distL="0" distR="0" wp14:anchorId="3DE310A8" wp14:editId="73F76450">
            <wp:extent cx="5274310" cy="195453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87C17" w14:textId="5F96F13B" w:rsidR="000848CB" w:rsidRDefault="000848CB" w:rsidP="00516194">
      <w:r>
        <w:rPr>
          <w:noProof/>
        </w:rPr>
        <w:drawing>
          <wp:inline distT="0" distB="0" distL="0" distR="0" wp14:anchorId="4EA3D354" wp14:editId="0DB5D803">
            <wp:extent cx="5274310" cy="2912745"/>
            <wp:effectExtent l="0" t="0" r="254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D923" w14:textId="70439403" w:rsidR="002B3A4D" w:rsidRDefault="002B3A4D" w:rsidP="00516194">
      <w:r>
        <w:rPr>
          <w:rFonts w:hint="eastAsia"/>
        </w:rPr>
        <w:t>操作简介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3A4D" w14:paraId="4BA92CB6" w14:textId="77777777" w:rsidTr="002B3A4D">
        <w:tc>
          <w:tcPr>
            <w:tcW w:w="4148" w:type="dxa"/>
          </w:tcPr>
          <w:p w14:paraId="37EA4DFB" w14:textId="2025BD15" w:rsidR="002B3A4D" w:rsidRDefault="002B3A4D" w:rsidP="00516194">
            <w:r>
              <w:rPr>
                <w:rFonts w:hint="eastAsia"/>
              </w:rPr>
              <w:t>删除按钮</w:t>
            </w:r>
          </w:p>
        </w:tc>
        <w:tc>
          <w:tcPr>
            <w:tcW w:w="4148" w:type="dxa"/>
          </w:tcPr>
          <w:p w14:paraId="32BE5AAB" w14:textId="373A645D" w:rsidR="002B3A4D" w:rsidRDefault="002B3A4D" w:rsidP="00516194">
            <w:r>
              <w:rPr>
                <w:rFonts w:hint="eastAsia"/>
              </w:rPr>
              <w:t>删除选中的行</w:t>
            </w:r>
          </w:p>
        </w:tc>
      </w:tr>
      <w:tr w:rsidR="002B3A4D" w14:paraId="5F90696E" w14:textId="77777777" w:rsidTr="002B3A4D">
        <w:tc>
          <w:tcPr>
            <w:tcW w:w="4148" w:type="dxa"/>
          </w:tcPr>
          <w:p w14:paraId="34250CBF" w14:textId="03370B3B" w:rsidR="002B3A4D" w:rsidRDefault="002B3A4D" w:rsidP="00516194">
            <w:r>
              <w:rPr>
                <w:rFonts w:hint="eastAsia"/>
              </w:rPr>
              <w:t>添加按钮</w:t>
            </w:r>
          </w:p>
        </w:tc>
        <w:tc>
          <w:tcPr>
            <w:tcW w:w="4148" w:type="dxa"/>
          </w:tcPr>
          <w:p w14:paraId="0C66D1EF" w14:textId="380AE49E" w:rsidR="002B3A4D" w:rsidRDefault="002B3A4D" w:rsidP="002B3A4D">
            <w:r>
              <w:rPr>
                <w:rFonts w:hint="eastAsia"/>
              </w:rPr>
              <w:t>添加新的输入提示</w:t>
            </w:r>
          </w:p>
        </w:tc>
      </w:tr>
      <w:tr w:rsidR="002B3A4D" w14:paraId="30ADB4D1" w14:textId="77777777" w:rsidTr="002B3A4D">
        <w:tc>
          <w:tcPr>
            <w:tcW w:w="4148" w:type="dxa"/>
          </w:tcPr>
          <w:p w14:paraId="42299639" w14:textId="09F58875" w:rsidR="002B3A4D" w:rsidRDefault="002B3A4D" w:rsidP="00516194">
            <w:r>
              <w:rPr>
                <w:rFonts w:hint="eastAsia"/>
              </w:rPr>
              <w:t>保存按钮</w:t>
            </w:r>
          </w:p>
        </w:tc>
        <w:tc>
          <w:tcPr>
            <w:tcW w:w="4148" w:type="dxa"/>
          </w:tcPr>
          <w:p w14:paraId="5074ECD0" w14:textId="5DF28857" w:rsidR="002B3A4D" w:rsidRDefault="002B3A4D" w:rsidP="00516194">
            <w:r>
              <w:rPr>
                <w:rFonts w:hint="eastAsia"/>
              </w:rPr>
              <w:t>保存所做的修改</w:t>
            </w:r>
          </w:p>
        </w:tc>
      </w:tr>
      <w:tr w:rsidR="002B3A4D" w14:paraId="1A7AD88D" w14:textId="77777777" w:rsidTr="002B3A4D">
        <w:tc>
          <w:tcPr>
            <w:tcW w:w="4148" w:type="dxa"/>
          </w:tcPr>
          <w:p w14:paraId="12FE73D2" w14:textId="17F1C4B9" w:rsidR="002B3A4D" w:rsidRDefault="002B3A4D" w:rsidP="00516194">
            <w:r>
              <w:rPr>
                <w:rFonts w:hint="eastAsia"/>
              </w:rPr>
              <w:t>双击表格</w:t>
            </w:r>
          </w:p>
        </w:tc>
        <w:tc>
          <w:tcPr>
            <w:tcW w:w="4148" w:type="dxa"/>
          </w:tcPr>
          <w:p w14:paraId="46ADF41D" w14:textId="2AFBD193" w:rsidR="002B3A4D" w:rsidRDefault="002B3A4D" w:rsidP="00516194">
            <w:r>
              <w:rPr>
                <w:rFonts w:hint="eastAsia"/>
              </w:rPr>
              <w:t>查看或者修改双击行的内容</w:t>
            </w:r>
          </w:p>
        </w:tc>
      </w:tr>
    </w:tbl>
    <w:p w14:paraId="6B921A98" w14:textId="77777777" w:rsidR="002B3A4D" w:rsidRDefault="002B3A4D" w:rsidP="00516194"/>
    <w:p w14:paraId="36F62E34" w14:textId="51414739" w:rsidR="002B3A4D" w:rsidRDefault="002B3A4D" w:rsidP="00AE1D0A">
      <w:r>
        <w:rPr>
          <w:rFonts w:hint="eastAsia"/>
        </w:rPr>
        <w:t>表格列标简介</w:t>
      </w:r>
      <w:r>
        <w:rPr>
          <w:rFonts w:hint="eastAsi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3A4D" w14:paraId="06D82BF5" w14:textId="77777777" w:rsidTr="002B3A4D">
        <w:tc>
          <w:tcPr>
            <w:tcW w:w="4148" w:type="dxa"/>
          </w:tcPr>
          <w:p w14:paraId="73F23FBF" w14:textId="302F4693" w:rsidR="002B3A4D" w:rsidRDefault="002B3A4D" w:rsidP="00AE1D0A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2F847062" w14:textId="6DB72E18" w:rsidR="002B3A4D" w:rsidRDefault="002B3A4D" w:rsidP="00AE1D0A">
            <w:r>
              <w:rPr>
                <w:rFonts w:hint="eastAsia"/>
              </w:rPr>
              <w:t>键盘输入时的提示内容</w:t>
            </w:r>
          </w:p>
        </w:tc>
      </w:tr>
      <w:tr w:rsidR="002B3A4D" w14:paraId="37C13E4F" w14:textId="77777777" w:rsidTr="002B3A4D">
        <w:tc>
          <w:tcPr>
            <w:tcW w:w="4148" w:type="dxa"/>
          </w:tcPr>
          <w:p w14:paraId="2E1B0D01" w14:textId="20B3510B" w:rsidR="002B3A4D" w:rsidRDefault="002B3A4D" w:rsidP="00AE1D0A">
            <w:r>
              <w:rPr>
                <w:rFonts w:hint="eastAsia"/>
              </w:rPr>
              <w:t>值</w:t>
            </w:r>
          </w:p>
        </w:tc>
        <w:tc>
          <w:tcPr>
            <w:tcW w:w="4148" w:type="dxa"/>
          </w:tcPr>
          <w:p w14:paraId="5ECE9F47" w14:textId="253414DF" w:rsidR="002B3A4D" w:rsidRDefault="002B3A4D" w:rsidP="00AE1D0A">
            <w:r>
              <w:rPr>
                <w:rFonts w:hint="eastAsia"/>
              </w:rPr>
              <w:t>和键盘输入</w:t>
            </w:r>
            <w:r w:rsidR="00E07BF4">
              <w:rPr>
                <w:rFonts w:hint="eastAsia"/>
              </w:rPr>
              <w:t>匹配的字符串</w:t>
            </w:r>
          </w:p>
        </w:tc>
      </w:tr>
      <w:tr w:rsidR="002B3A4D" w14:paraId="5EBA587A" w14:textId="77777777" w:rsidTr="002B3A4D">
        <w:tc>
          <w:tcPr>
            <w:tcW w:w="4148" w:type="dxa"/>
          </w:tcPr>
          <w:p w14:paraId="0B803C89" w14:textId="1A38CC18" w:rsidR="002B3A4D" w:rsidRDefault="002B3A4D" w:rsidP="00AE1D0A">
            <w:r>
              <w:rPr>
                <w:rFonts w:hint="eastAsia"/>
              </w:rPr>
              <w:t>扩展</w:t>
            </w:r>
          </w:p>
        </w:tc>
        <w:tc>
          <w:tcPr>
            <w:tcW w:w="4148" w:type="dxa"/>
          </w:tcPr>
          <w:p w14:paraId="519F1375" w14:textId="121045E7" w:rsidR="002B3A4D" w:rsidRDefault="00E07BF4" w:rsidP="00AE1D0A">
            <w:r>
              <w:rPr>
                <w:rFonts w:hint="eastAsia"/>
              </w:rPr>
              <w:t>插入的代码块</w:t>
            </w:r>
          </w:p>
        </w:tc>
      </w:tr>
      <w:tr w:rsidR="002B3A4D" w14:paraId="66DCB347" w14:textId="77777777" w:rsidTr="002B3A4D">
        <w:tc>
          <w:tcPr>
            <w:tcW w:w="4148" w:type="dxa"/>
          </w:tcPr>
          <w:p w14:paraId="2DE12C85" w14:textId="2D13B428" w:rsidR="002B3A4D" w:rsidRDefault="002B3A4D" w:rsidP="00AE1D0A">
            <w:r>
              <w:rPr>
                <w:rFonts w:hint="eastAsia"/>
              </w:rPr>
              <w:t>前缀</w:t>
            </w:r>
          </w:p>
        </w:tc>
        <w:tc>
          <w:tcPr>
            <w:tcW w:w="4148" w:type="dxa"/>
          </w:tcPr>
          <w:p w14:paraId="3275A8E2" w14:textId="4383A759" w:rsidR="002B3A4D" w:rsidRDefault="00E07BF4" w:rsidP="00AE1D0A">
            <w:r>
              <w:rPr>
                <w:rFonts w:hint="eastAsia"/>
              </w:rPr>
              <w:t>是否将值的内容以及扩展内容合并插入到代码中</w:t>
            </w:r>
          </w:p>
        </w:tc>
      </w:tr>
    </w:tbl>
    <w:p w14:paraId="0A2296A3" w14:textId="708AB14E" w:rsidR="00AD0A9A" w:rsidRDefault="000D1FAE" w:rsidP="00AD0A9A">
      <w:pPr>
        <w:pStyle w:val="2"/>
      </w:pPr>
      <w:r>
        <w:t>D</w:t>
      </w:r>
      <w:r>
        <w:rPr>
          <w:rFonts w:hint="eastAsia"/>
        </w:rPr>
        <w:t>pi</w:t>
      </w:r>
      <w:r>
        <w:rPr>
          <w:rFonts w:hint="eastAsia"/>
        </w:rPr>
        <w:t>设置</w:t>
      </w:r>
    </w:p>
    <w:p w14:paraId="13C0DF32" w14:textId="33BC3762" w:rsidR="000D1FAE" w:rsidRDefault="000D1FAE" w:rsidP="000D1FAE">
      <w:pPr>
        <w:ind w:firstLineChars="200" w:firstLine="420"/>
      </w:pPr>
      <w:r>
        <w:rPr>
          <w:rFonts w:hint="eastAsia"/>
        </w:rPr>
        <w:t>有时候因为设置了系统屏幕的缩放比例</w:t>
      </w:r>
      <w:r>
        <w:rPr>
          <w:rFonts w:hint="eastAsia"/>
        </w:rPr>
        <w:t>,</w:t>
      </w:r>
      <w:r>
        <w:rPr>
          <w:rFonts w:hint="eastAsia"/>
        </w:rPr>
        <w:t>导致字体模糊</w:t>
      </w:r>
      <w:r>
        <w:rPr>
          <w:rFonts w:hint="eastAsia"/>
        </w:rPr>
        <w:t>,</w:t>
      </w:r>
      <w:r>
        <w:rPr>
          <w:rFonts w:hint="eastAsia"/>
        </w:rPr>
        <w:t>可以通过单独设置编辑器程序的高</w:t>
      </w:r>
      <w:r>
        <w:rPr>
          <w:rFonts w:hint="eastAsia"/>
        </w:rPr>
        <w:t>dpi</w:t>
      </w:r>
      <w:r>
        <w:rPr>
          <w:rFonts w:hint="eastAsia"/>
        </w:rPr>
        <w:t>来修正这种情况</w:t>
      </w:r>
      <w:r>
        <w:rPr>
          <w:rFonts w:hint="eastAsia"/>
        </w:rPr>
        <w:t>:</w:t>
      </w:r>
    </w:p>
    <w:p w14:paraId="56A5692A" w14:textId="305351F3" w:rsidR="000D1FAE" w:rsidRPr="000D1FAE" w:rsidRDefault="000D1FAE" w:rsidP="000D1FAE">
      <w:pPr>
        <w:ind w:firstLineChars="200"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77BAB47" wp14:editId="3188D196">
            <wp:extent cx="5274310" cy="400812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DBF5" w14:textId="2DBD3E44" w:rsidR="000D1FAE" w:rsidRPr="000D1FAE" w:rsidRDefault="000D1FAE" w:rsidP="000D1FAE">
      <w:pPr>
        <w:pStyle w:val="2"/>
        <w:rPr>
          <w:rFonts w:hint="eastAsia"/>
        </w:rPr>
      </w:pPr>
      <w:r>
        <w:rPr>
          <w:rFonts w:hint="eastAsia"/>
        </w:rPr>
        <w:t>支持</w:t>
      </w:r>
    </w:p>
    <w:p w14:paraId="2EDFD44D" w14:textId="25D41C8A" w:rsidR="00AD0A9A" w:rsidRPr="00AE1D0A" w:rsidRDefault="00AD0A9A" w:rsidP="00AE1D0A">
      <w:r>
        <w:rPr>
          <w:rFonts w:hint="eastAsia"/>
        </w:rPr>
        <w:t>如果使用中出现问题请及时反馈</w:t>
      </w:r>
    </w:p>
    <w:sectPr w:rsidR="00AD0A9A" w:rsidRPr="00AE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CE1"/>
    <w:multiLevelType w:val="hybridMultilevel"/>
    <w:tmpl w:val="99CA64D2"/>
    <w:lvl w:ilvl="0" w:tplc="8708B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7A13B0"/>
    <w:multiLevelType w:val="hybridMultilevel"/>
    <w:tmpl w:val="6C1AB018"/>
    <w:lvl w:ilvl="0" w:tplc="C3788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EA140A"/>
    <w:multiLevelType w:val="hybridMultilevel"/>
    <w:tmpl w:val="21066974"/>
    <w:lvl w:ilvl="0" w:tplc="AC34D2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210D27F2"/>
    <w:multiLevelType w:val="hybridMultilevel"/>
    <w:tmpl w:val="021EB5A4"/>
    <w:lvl w:ilvl="0" w:tplc="4678E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770EA3"/>
    <w:multiLevelType w:val="hybridMultilevel"/>
    <w:tmpl w:val="BE8A5076"/>
    <w:lvl w:ilvl="0" w:tplc="98B03634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848176">
    <w:abstractNumId w:val="4"/>
  </w:num>
  <w:num w:numId="2" w16cid:durableId="279533046">
    <w:abstractNumId w:val="2"/>
  </w:num>
  <w:num w:numId="3" w16cid:durableId="1235700707">
    <w:abstractNumId w:val="3"/>
  </w:num>
  <w:num w:numId="4" w16cid:durableId="917910370">
    <w:abstractNumId w:val="1"/>
  </w:num>
  <w:num w:numId="5" w16cid:durableId="213112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48"/>
    <w:rsid w:val="00003A1D"/>
    <w:rsid w:val="00042887"/>
    <w:rsid w:val="000824C2"/>
    <w:rsid w:val="000848CB"/>
    <w:rsid w:val="00091BD2"/>
    <w:rsid w:val="000B29B2"/>
    <w:rsid w:val="000C1303"/>
    <w:rsid w:val="000D1FAE"/>
    <w:rsid w:val="000E44DE"/>
    <w:rsid w:val="000E5165"/>
    <w:rsid w:val="0012227C"/>
    <w:rsid w:val="00146951"/>
    <w:rsid w:val="001474E8"/>
    <w:rsid w:val="00195A69"/>
    <w:rsid w:val="001A3A23"/>
    <w:rsid w:val="001B73B7"/>
    <w:rsid w:val="001C6F7A"/>
    <w:rsid w:val="001D5E24"/>
    <w:rsid w:val="001F18E1"/>
    <w:rsid w:val="001F7411"/>
    <w:rsid w:val="00245725"/>
    <w:rsid w:val="002661AF"/>
    <w:rsid w:val="002A57A4"/>
    <w:rsid w:val="002A58D4"/>
    <w:rsid w:val="002B3A4D"/>
    <w:rsid w:val="002B626C"/>
    <w:rsid w:val="002C1D76"/>
    <w:rsid w:val="002C7100"/>
    <w:rsid w:val="002C7A12"/>
    <w:rsid w:val="002D40FB"/>
    <w:rsid w:val="00343D52"/>
    <w:rsid w:val="00383BB2"/>
    <w:rsid w:val="003E4867"/>
    <w:rsid w:val="003F7D8E"/>
    <w:rsid w:val="0041306D"/>
    <w:rsid w:val="00414712"/>
    <w:rsid w:val="004348D3"/>
    <w:rsid w:val="00486488"/>
    <w:rsid w:val="00487338"/>
    <w:rsid w:val="004C4990"/>
    <w:rsid w:val="004C704C"/>
    <w:rsid w:val="004F13A8"/>
    <w:rsid w:val="004F50DB"/>
    <w:rsid w:val="00503B88"/>
    <w:rsid w:val="00507723"/>
    <w:rsid w:val="00516194"/>
    <w:rsid w:val="005278F5"/>
    <w:rsid w:val="005569F0"/>
    <w:rsid w:val="00595DAF"/>
    <w:rsid w:val="005B7645"/>
    <w:rsid w:val="005D0FEC"/>
    <w:rsid w:val="005D7D0E"/>
    <w:rsid w:val="005E0654"/>
    <w:rsid w:val="005E4760"/>
    <w:rsid w:val="005E4A73"/>
    <w:rsid w:val="0063759C"/>
    <w:rsid w:val="00652D6E"/>
    <w:rsid w:val="006654E3"/>
    <w:rsid w:val="00684C66"/>
    <w:rsid w:val="006A48C8"/>
    <w:rsid w:val="006C2D78"/>
    <w:rsid w:val="006E5334"/>
    <w:rsid w:val="00703E3E"/>
    <w:rsid w:val="00744797"/>
    <w:rsid w:val="00751B79"/>
    <w:rsid w:val="00830029"/>
    <w:rsid w:val="0084333C"/>
    <w:rsid w:val="00857540"/>
    <w:rsid w:val="00873700"/>
    <w:rsid w:val="008829E8"/>
    <w:rsid w:val="008908CF"/>
    <w:rsid w:val="008B394B"/>
    <w:rsid w:val="008D6257"/>
    <w:rsid w:val="008E4E46"/>
    <w:rsid w:val="00977447"/>
    <w:rsid w:val="009A3A33"/>
    <w:rsid w:val="009E5614"/>
    <w:rsid w:val="009F37AD"/>
    <w:rsid w:val="009F7916"/>
    <w:rsid w:val="00A012E0"/>
    <w:rsid w:val="00A17CB8"/>
    <w:rsid w:val="00A249E0"/>
    <w:rsid w:val="00A37E8D"/>
    <w:rsid w:val="00A60118"/>
    <w:rsid w:val="00AD0A9A"/>
    <w:rsid w:val="00AE1D0A"/>
    <w:rsid w:val="00AE6E11"/>
    <w:rsid w:val="00B14DD0"/>
    <w:rsid w:val="00B44FFE"/>
    <w:rsid w:val="00B66783"/>
    <w:rsid w:val="00B74C6F"/>
    <w:rsid w:val="00BA2E76"/>
    <w:rsid w:val="00BB3161"/>
    <w:rsid w:val="00BC376B"/>
    <w:rsid w:val="00BE166D"/>
    <w:rsid w:val="00C36BF8"/>
    <w:rsid w:val="00C472A2"/>
    <w:rsid w:val="00C817CD"/>
    <w:rsid w:val="00C85FF5"/>
    <w:rsid w:val="00CC42EE"/>
    <w:rsid w:val="00CE52C2"/>
    <w:rsid w:val="00CF15E3"/>
    <w:rsid w:val="00D1762D"/>
    <w:rsid w:val="00D5510C"/>
    <w:rsid w:val="00D722F0"/>
    <w:rsid w:val="00D851F4"/>
    <w:rsid w:val="00D87D84"/>
    <w:rsid w:val="00DE01E5"/>
    <w:rsid w:val="00DF155D"/>
    <w:rsid w:val="00E01AB4"/>
    <w:rsid w:val="00E07BF4"/>
    <w:rsid w:val="00E15C56"/>
    <w:rsid w:val="00E67391"/>
    <w:rsid w:val="00E97A48"/>
    <w:rsid w:val="00EC050E"/>
    <w:rsid w:val="00EC3E58"/>
    <w:rsid w:val="00EE0B91"/>
    <w:rsid w:val="00F17E41"/>
    <w:rsid w:val="00F34D6C"/>
    <w:rsid w:val="00F37723"/>
    <w:rsid w:val="00F54249"/>
    <w:rsid w:val="00F84841"/>
    <w:rsid w:val="00FC11AF"/>
    <w:rsid w:val="00FD3863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7809"/>
  <w15:chartTrackingRefBased/>
  <w15:docId w15:val="{44658ABD-7FC9-4A66-817D-83E5A2E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667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667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667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4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97A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97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667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667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667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6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Unresolved Mention"/>
    <w:basedOn w:val="a0"/>
    <w:uiPriority w:val="99"/>
    <w:semiHidden/>
    <w:unhideWhenUsed/>
    <w:rsid w:val="002D40F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D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0E44DE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84333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127.0.0.1:8989/web.tsl" TargetMode="External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5" Type="http://schemas.openxmlformats.org/officeDocument/2006/relationships/hyperlink" Target="http://192.168.104.190:5678/liujianjun/tslediter.git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hyperlink" Target="http://127.0.0.1:8989/web.tsl?TSLWaitDebugAttach=1" TargetMode="External"/><Relationship Id="rId30" Type="http://schemas.openxmlformats.org/officeDocument/2006/relationships/image" Target="media/image23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15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建军</dc:creator>
  <cp:keywords/>
  <dc:description/>
  <cp:lastModifiedBy>刘 建军</cp:lastModifiedBy>
  <cp:revision>22</cp:revision>
  <dcterms:created xsi:type="dcterms:W3CDTF">2022-03-04T08:33:00Z</dcterms:created>
  <dcterms:modified xsi:type="dcterms:W3CDTF">2022-06-15T06:31:00Z</dcterms:modified>
</cp:coreProperties>
</file>